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BF" w:rsidRDefault="000877BF" w:rsidP="009B1D99"/>
    <w:p w:rsidR="000877BF" w:rsidRDefault="000877BF" w:rsidP="009B1D99"/>
    <w:p w:rsidR="000877BF" w:rsidRDefault="000877BF" w:rsidP="009B1D99"/>
    <w:p w:rsidR="000877BF" w:rsidRDefault="000877BF" w:rsidP="009B1D99"/>
    <w:p w:rsidR="009B1D99" w:rsidRDefault="009B1D99" w:rsidP="009B1D99">
      <w:r>
        <w:t>All. 1</w:t>
      </w:r>
    </w:p>
    <w:p w:rsidR="009B1D99" w:rsidRDefault="009B1D99" w:rsidP="009B1D99">
      <w:pPr>
        <w:jc w:val="center"/>
        <w:rPr>
          <w:b/>
          <w:i/>
          <w:sz w:val="20"/>
          <w:szCs w:val="20"/>
        </w:rPr>
      </w:pPr>
      <w:r w:rsidRPr="00BA2F30">
        <w:rPr>
          <w:b/>
          <w:i/>
          <w:sz w:val="20"/>
          <w:szCs w:val="20"/>
        </w:rPr>
        <w:t xml:space="preserve">Modello di domanda </w:t>
      </w:r>
      <w:r>
        <w:rPr>
          <w:b/>
          <w:i/>
          <w:sz w:val="20"/>
          <w:szCs w:val="20"/>
        </w:rPr>
        <w:t>di partecipazione</w:t>
      </w:r>
    </w:p>
    <w:p w:rsidR="000877BF" w:rsidRDefault="000877BF" w:rsidP="009B1D99">
      <w:pPr>
        <w:jc w:val="center"/>
        <w:rPr>
          <w:b/>
          <w:i/>
          <w:sz w:val="20"/>
          <w:szCs w:val="20"/>
        </w:rPr>
      </w:pPr>
    </w:p>
    <w:p w:rsidR="000877BF" w:rsidRDefault="000877BF" w:rsidP="009B1D99">
      <w:pPr>
        <w:jc w:val="center"/>
        <w:rPr>
          <w:b/>
          <w:i/>
          <w:sz w:val="20"/>
          <w:szCs w:val="20"/>
        </w:rPr>
      </w:pPr>
    </w:p>
    <w:p w:rsidR="009B1D99" w:rsidRPr="00BA2F30" w:rsidRDefault="009B1D99" w:rsidP="009B1D99">
      <w:pPr>
        <w:adjustRightInd w:val="0"/>
        <w:ind w:left="2832" w:firstLine="708"/>
        <w:jc w:val="center"/>
      </w:pPr>
      <w:r w:rsidRPr="00BA2F30">
        <w:t>Al Dirigente scolastico</w:t>
      </w:r>
    </w:p>
    <w:p w:rsidR="009B1D99" w:rsidRDefault="009B1D99" w:rsidP="009B1D99">
      <w:pPr>
        <w:adjustRightInd w:val="0"/>
        <w:ind w:left="2832" w:firstLine="708"/>
        <w:jc w:val="center"/>
        <w:rPr>
          <w:kern w:val="28"/>
        </w:rPr>
      </w:pPr>
      <w:r w:rsidRPr="00BA2F30">
        <w:t>dell’</w:t>
      </w:r>
      <w:r w:rsidRPr="00BA2F30">
        <w:rPr>
          <w:kern w:val="28"/>
        </w:rPr>
        <w:t xml:space="preserve">I. </w:t>
      </w:r>
      <w:r>
        <w:rPr>
          <w:kern w:val="28"/>
        </w:rPr>
        <w:t xml:space="preserve">I. S. Gaetano De </w:t>
      </w:r>
      <w:proofErr w:type="spellStart"/>
      <w:r>
        <w:rPr>
          <w:kern w:val="28"/>
        </w:rPr>
        <w:t>Sanctis</w:t>
      </w:r>
      <w:proofErr w:type="spellEnd"/>
    </w:p>
    <w:p w:rsidR="000877BF" w:rsidRDefault="000877BF" w:rsidP="009B1D99">
      <w:pPr>
        <w:adjustRightInd w:val="0"/>
        <w:ind w:left="2832" w:firstLine="708"/>
        <w:jc w:val="center"/>
        <w:rPr>
          <w:kern w:val="28"/>
        </w:rPr>
      </w:pPr>
    </w:p>
    <w:p w:rsidR="000877BF" w:rsidRDefault="000877BF" w:rsidP="009B1D99">
      <w:pPr>
        <w:adjustRightInd w:val="0"/>
        <w:ind w:left="2832" w:firstLine="708"/>
        <w:jc w:val="center"/>
      </w:pPr>
    </w:p>
    <w:p w:rsidR="000877BF" w:rsidRDefault="009B1D99" w:rsidP="009B1D99">
      <w:pPr>
        <w:adjustRightInd w:val="0"/>
        <w:jc w:val="both"/>
        <w:rPr>
          <w:kern w:val="28"/>
        </w:rPr>
      </w:pPr>
      <w:r>
        <w:t>Il/la</w:t>
      </w:r>
      <w:r w:rsidRPr="00A71CAE">
        <w:t xml:space="preserve"> sottoscritto</w:t>
      </w:r>
      <w:r>
        <w:t>/a</w:t>
      </w:r>
      <w:r w:rsidRPr="00A71CAE">
        <w:t xml:space="preserve"> _______________________________________________________________</w:t>
      </w:r>
      <w:r>
        <w:t xml:space="preserve"> nato/a a _______________________provincia __________ C.F. _________________________ , residente in ________________________________________ </w:t>
      </w:r>
      <w:proofErr w:type="spellStart"/>
      <w:r>
        <w:t>cap</w:t>
      </w:r>
      <w:proofErr w:type="spellEnd"/>
      <w:r>
        <w:t xml:space="preserve">__________________________ provincia _____________ e-mail ________________________________________  tel.______________________________ </w:t>
      </w:r>
      <w:r w:rsidRPr="00BA2F30">
        <w:t xml:space="preserve">, </w:t>
      </w:r>
      <w:r w:rsidRPr="00EF0D62">
        <w:rPr>
          <w:bCs/>
        </w:rPr>
        <w:t>CHIEDE</w:t>
      </w:r>
      <w:r w:rsidRPr="00BA2F30">
        <w:t xml:space="preserve"> </w:t>
      </w:r>
      <w:r w:rsidRPr="00EF0D62">
        <w:rPr>
          <w:bCs/>
        </w:rPr>
        <w:t>di partecipare alla selezione per titoli per l'attr</w:t>
      </w:r>
      <w:r>
        <w:rPr>
          <w:bCs/>
        </w:rPr>
        <w:t>ibuzione dell'incarico</w:t>
      </w:r>
      <w:r w:rsidRPr="00EF0D62">
        <w:rPr>
          <w:bCs/>
        </w:rPr>
        <w:t xml:space="preserve"> di</w:t>
      </w:r>
      <w:r>
        <w:rPr>
          <w:bCs/>
        </w:rPr>
        <w:t xml:space="preserve"> </w:t>
      </w:r>
      <w:r w:rsidR="000877BF" w:rsidRPr="000C0313">
        <w:rPr>
          <w:b/>
          <w:bCs/>
        </w:rPr>
        <w:t>TUTOR</w:t>
      </w:r>
      <w:r w:rsidRPr="00EF0D62">
        <w:rPr>
          <w:bCs/>
        </w:rPr>
        <w:t xml:space="preserve"> </w:t>
      </w:r>
      <w:r>
        <w:rPr>
          <w:bCs/>
        </w:rPr>
        <w:t>tramite contratto pe</w:t>
      </w:r>
      <w:r w:rsidRPr="00EF0D62">
        <w:rPr>
          <w:bCs/>
        </w:rPr>
        <w:t>r l'anno scolastico 20_____/20_____ per il modulo _____________________________________</w:t>
      </w:r>
      <w:r w:rsidRPr="00EF0D62">
        <w:t xml:space="preserve"> </w:t>
      </w:r>
      <w:r w:rsidRPr="00BA2F30">
        <w:t>presso l’</w:t>
      </w:r>
      <w:r w:rsidRPr="00BA2F30">
        <w:rPr>
          <w:kern w:val="28"/>
        </w:rPr>
        <w:t xml:space="preserve">I. </w:t>
      </w:r>
      <w:r>
        <w:rPr>
          <w:kern w:val="28"/>
        </w:rPr>
        <w:t xml:space="preserve">I. S. Gaetano De </w:t>
      </w:r>
      <w:proofErr w:type="spellStart"/>
      <w:r>
        <w:rPr>
          <w:kern w:val="28"/>
        </w:rPr>
        <w:t>Sanctis</w:t>
      </w:r>
      <w:proofErr w:type="spellEnd"/>
      <w:r>
        <w:rPr>
          <w:kern w:val="28"/>
        </w:rPr>
        <w:t xml:space="preserve">. </w:t>
      </w:r>
    </w:p>
    <w:p w:rsidR="009B1D99" w:rsidRPr="00EF0D62" w:rsidRDefault="009B1D99" w:rsidP="009B1D99">
      <w:pPr>
        <w:adjustRightInd w:val="0"/>
        <w:jc w:val="both"/>
        <w:rPr>
          <w:bCs/>
        </w:rPr>
      </w:pPr>
      <w:r w:rsidRPr="00EF0D62">
        <w:rPr>
          <w:bCs/>
        </w:rPr>
        <w:t xml:space="preserve">Il/la sottoscritto/a allega: </w:t>
      </w:r>
    </w:p>
    <w:p w:rsidR="009B1D99" w:rsidRPr="00EF0D62" w:rsidRDefault="009B1D99" w:rsidP="00613B3C">
      <w:pPr>
        <w:pStyle w:val="Paragrafoelenco"/>
        <w:numPr>
          <w:ilvl w:val="0"/>
          <w:numId w:val="2"/>
        </w:numPr>
        <w:adjustRightInd w:val="0"/>
        <w:jc w:val="both"/>
        <w:rPr>
          <w:bCs/>
        </w:rPr>
      </w:pPr>
      <w:r w:rsidRPr="00EF0D62">
        <w:rPr>
          <w:bCs/>
        </w:rPr>
        <w:t xml:space="preserve">proposta progettuale del percorso formativo e/o delle attività da effettuare. </w:t>
      </w:r>
    </w:p>
    <w:p w:rsidR="009B1D99" w:rsidRPr="00EF0D62" w:rsidRDefault="009B1D99" w:rsidP="00613B3C">
      <w:pPr>
        <w:pStyle w:val="Paragrafoelenco"/>
        <w:numPr>
          <w:ilvl w:val="0"/>
          <w:numId w:val="2"/>
        </w:numPr>
        <w:adjustRightInd w:val="0"/>
        <w:jc w:val="both"/>
        <w:rPr>
          <w:bCs/>
        </w:rPr>
      </w:pPr>
      <w:r w:rsidRPr="00EF0D62">
        <w:rPr>
          <w:bCs/>
        </w:rPr>
        <w:t xml:space="preserve">fotocopia firmata del documento di identità e del codice fiscale. </w:t>
      </w:r>
    </w:p>
    <w:p w:rsidR="009B1D99" w:rsidRPr="00EF0D62" w:rsidRDefault="009B1D99" w:rsidP="00613B3C">
      <w:pPr>
        <w:pStyle w:val="Paragrafoelenco"/>
        <w:numPr>
          <w:ilvl w:val="0"/>
          <w:numId w:val="2"/>
        </w:numPr>
        <w:adjustRightInd w:val="0"/>
        <w:jc w:val="both"/>
        <w:rPr>
          <w:bCs/>
        </w:rPr>
      </w:pPr>
      <w:r w:rsidRPr="00EF0D62">
        <w:rPr>
          <w:bCs/>
        </w:rPr>
        <w:t xml:space="preserve">curriculum Vitae in formato europeo. </w:t>
      </w:r>
    </w:p>
    <w:p w:rsidR="009B1D99" w:rsidRDefault="009B1D99" w:rsidP="00613B3C">
      <w:pPr>
        <w:pStyle w:val="Paragrafoelenco"/>
        <w:numPr>
          <w:ilvl w:val="0"/>
          <w:numId w:val="2"/>
        </w:numPr>
        <w:adjustRightInd w:val="0"/>
        <w:jc w:val="both"/>
        <w:rPr>
          <w:bCs/>
        </w:rPr>
      </w:pPr>
      <w:r w:rsidRPr="00EF0D62">
        <w:rPr>
          <w:bCs/>
        </w:rPr>
        <w:t>autocertificazione/i dei titoli posseduti</w:t>
      </w:r>
    </w:p>
    <w:p w:rsidR="000877BF" w:rsidRPr="00EF0D62" w:rsidRDefault="000877BF" w:rsidP="00613B3C">
      <w:pPr>
        <w:pStyle w:val="Paragrafoelenco"/>
        <w:numPr>
          <w:ilvl w:val="0"/>
          <w:numId w:val="2"/>
        </w:numPr>
        <w:adjustRightInd w:val="0"/>
        <w:jc w:val="both"/>
        <w:rPr>
          <w:bCs/>
        </w:rPr>
      </w:pPr>
    </w:p>
    <w:p w:rsidR="009B1D99" w:rsidRPr="000877BF" w:rsidRDefault="000877BF" w:rsidP="009B1D99">
      <w:pPr>
        <w:autoSpaceDE w:val="0"/>
        <w:autoSpaceDN w:val="0"/>
        <w:adjustRightInd w:val="0"/>
        <w:jc w:val="both"/>
      </w:pPr>
      <w:r w:rsidRPr="000877BF">
        <w:t>I</w:t>
      </w:r>
      <w:r w:rsidR="009B1D99" w:rsidRPr="000877BF">
        <w:t xml:space="preserve">n relazione ai criteri indicati nell’avviso pubblicato dal Dirigente scolastico con atto </w:t>
      </w:r>
      <w:proofErr w:type="spellStart"/>
      <w:r w:rsidR="006F3F28">
        <w:t>prot</w:t>
      </w:r>
      <w:proofErr w:type="spellEnd"/>
      <w:r w:rsidR="006F3F28">
        <w:t xml:space="preserve">. 3896/04-05 del </w:t>
      </w:r>
      <w:r w:rsidR="006F3F28" w:rsidRPr="006F3F28">
        <w:t>12/10/2017</w:t>
      </w:r>
      <w:r w:rsidR="009B1D99" w:rsidRPr="006F3F28">
        <w:t>, la/il sottoscritta/o dichiara di possedere i seguenti requisiti (barrare e compilare i punti di</w:t>
      </w:r>
      <w:r w:rsidR="009B1D99" w:rsidRPr="000877BF">
        <w:t xml:space="preserve"> interesse):</w:t>
      </w:r>
    </w:p>
    <w:p w:rsidR="000877BF" w:rsidRDefault="000877BF" w:rsidP="009B1D99">
      <w:pPr>
        <w:autoSpaceDE w:val="0"/>
        <w:autoSpaceDN w:val="0"/>
        <w:adjustRightInd w:val="0"/>
        <w:jc w:val="both"/>
      </w:pPr>
    </w:p>
    <w:p w:rsidR="000877BF" w:rsidRDefault="000877BF" w:rsidP="009B1D99">
      <w:pPr>
        <w:autoSpaceDE w:val="0"/>
        <w:autoSpaceDN w:val="0"/>
        <w:adjustRightInd w:val="0"/>
        <w:jc w:val="both"/>
      </w:pPr>
    </w:p>
    <w:p w:rsidR="000877BF" w:rsidRDefault="000877BF" w:rsidP="009B1D99">
      <w:pPr>
        <w:autoSpaceDE w:val="0"/>
        <w:autoSpaceDN w:val="0"/>
        <w:adjustRightInd w:val="0"/>
        <w:jc w:val="both"/>
      </w:pPr>
    </w:p>
    <w:p w:rsidR="000877BF" w:rsidRDefault="000877BF" w:rsidP="009B1D99">
      <w:pPr>
        <w:autoSpaceDE w:val="0"/>
        <w:autoSpaceDN w:val="0"/>
        <w:adjustRightInd w:val="0"/>
        <w:jc w:val="both"/>
      </w:pPr>
    </w:p>
    <w:p w:rsidR="000877BF" w:rsidRDefault="000877BF" w:rsidP="009B1D99">
      <w:pPr>
        <w:autoSpaceDE w:val="0"/>
        <w:autoSpaceDN w:val="0"/>
        <w:adjustRightInd w:val="0"/>
        <w:jc w:val="both"/>
      </w:pPr>
    </w:p>
    <w:p w:rsidR="000877BF" w:rsidRDefault="000877BF" w:rsidP="009B1D99">
      <w:pPr>
        <w:autoSpaceDE w:val="0"/>
        <w:autoSpaceDN w:val="0"/>
        <w:adjustRightInd w:val="0"/>
        <w:jc w:val="both"/>
      </w:pPr>
    </w:p>
    <w:tbl>
      <w:tblPr>
        <w:tblStyle w:val="Grigliatabella"/>
        <w:tblW w:w="5000" w:type="pct"/>
        <w:tblLook w:val="04A0"/>
      </w:tblPr>
      <w:tblGrid>
        <w:gridCol w:w="3794"/>
        <w:gridCol w:w="5130"/>
        <w:gridCol w:w="930"/>
      </w:tblGrid>
      <w:tr w:rsidR="009B1D99" w:rsidRPr="002B4218" w:rsidTr="00AF1BA6">
        <w:trPr>
          <w:cantSplit/>
          <w:tblHeader/>
        </w:trPr>
        <w:tc>
          <w:tcPr>
            <w:tcW w:w="1925" w:type="pct"/>
            <w:tcBorders>
              <w:left w:val="single" w:sz="4" w:space="0" w:color="auto"/>
            </w:tcBorders>
            <w:shd w:val="clear" w:color="auto" w:fill="8DB3E2" w:themeFill="text2" w:themeFillTint="66"/>
          </w:tcPr>
          <w:p w:rsidR="009B1D99" w:rsidRPr="00E500BF" w:rsidRDefault="009B1D99" w:rsidP="009C7C64">
            <w:pPr>
              <w:jc w:val="center"/>
              <w:rPr>
                <w:b/>
              </w:rPr>
            </w:pPr>
            <w:r>
              <w:rPr>
                <w:b/>
              </w:rPr>
              <w:t xml:space="preserve">Moduli </w:t>
            </w:r>
          </w:p>
        </w:tc>
        <w:tc>
          <w:tcPr>
            <w:tcW w:w="2603" w:type="pct"/>
            <w:shd w:val="clear" w:color="auto" w:fill="8DB3E2" w:themeFill="text2" w:themeFillTint="66"/>
          </w:tcPr>
          <w:p w:rsidR="009B1D99" w:rsidRPr="00E500BF" w:rsidRDefault="009B1D99" w:rsidP="009C7C64">
            <w:pPr>
              <w:jc w:val="center"/>
              <w:rPr>
                <w:b/>
              </w:rPr>
            </w:pPr>
            <w:r w:rsidRPr="00E500BF">
              <w:rPr>
                <w:b/>
              </w:rPr>
              <w:t>Esperienze e Titoli culturali e professionali</w:t>
            </w:r>
          </w:p>
          <w:p w:rsidR="009B1D99" w:rsidRDefault="009B1D99" w:rsidP="009C7C64">
            <w:pPr>
              <w:jc w:val="center"/>
              <w:rPr>
                <w:b/>
              </w:rPr>
            </w:pPr>
            <w:r w:rsidRPr="00E500BF">
              <w:rPr>
                <w:b/>
              </w:rPr>
              <w:t>a cura del candidato</w:t>
            </w:r>
            <w:r w:rsidR="00AE5FAF">
              <w:rPr>
                <w:b/>
              </w:rPr>
              <w:t xml:space="preserve"> TUTOR</w:t>
            </w:r>
          </w:p>
          <w:p w:rsidR="009B1D99" w:rsidRPr="00E500BF" w:rsidRDefault="009B1D99" w:rsidP="009C7C64">
            <w:pPr>
              <w:jc w:val="center"/>
              <w:rPr>
                <w:b/>
              </w:rPr>
            </w:pPr>
            <w:r>
              <w:rPr>
                <w:b/>
              </w:rPr>
              <w:t>barrare le voci di interesse</w:t>
            </w:r>
          </w:p>
        </w:tc>
        <w:tc>
          <w:tcPr>
            <w:tcW w:w="472" w:type="pct"/>
            <w:shd w:val="clear" w:color="auto" w:fill="8DB3E2" w:themeFill="text2" w:themeFillTint="66"/>
          </w:tcPr>
          <w:p w:rsidR="009B1D99" w:rsidRDefault="009B1D99" w:rsidP="009C7C64">
            <w:pPr>
              <w:jc w:val="center"/>
              <w:rPr>
                <w:b/>
              </w:rPr>
            </w:pPr>
            <w:r w:rsidRPr="00C05CF0">
              <w:rPr>
                <w:b/>
              </w:rPr>
              <w:t>A cura della scuola</w:t>
            </w:r>
          </w:p>
        </w:tc>
      </w:tr>
      <w:tr w:rsidR="000877BF" w:rsidRPr="002B4218" w:rsidTr="009B1D99">
        <w:trPr>
          <w:tblHeader/>
        </w:trPr>
        <w:tc>
          <w:tcPr>
            <w:tcW w:w="1925" w:type="pct"/>
            <w:tcBorders>
              <w:left w:val="single" w:sz="4" w:space="0" w:color="auto"/>
            </w:tcBorders>
            <w:shd w:val="clear" w:color="auto" w:fill="auto"/>
          </w:tcPr>
          <w:p w:rsidR="000877BF" w:rsidRPr="007F1A8D" w:rsidRDefault="000877BF" w:rsidP="00613B3C">
            <w:pPr>
              <w:pStyle w:val="Default"/>
              <w:numPr>
                <w:ilvl w:val="0"/>
                <w:numId w:val="1"/>
              </w:numPr>
              <w:rPr>
                <w:b/>
                <w:color w:val="auto"/>
                <w:sz w:val="20"/>
                <w:szCs w:val="20"/>
              </w:rPr>
            </w:pPr>
            <w:r w:rsidRPr="007F1A8D">
              <w:rPr>
                <w:b/>
                <w:color w:val="auto"/>
                <w:sz w:val="20"/>
                <w:szCs w:val="20"/>
              </w:rPr>
              <w:t xml:space="preserve">LABORATORIO </w:t>
            </w:r>
            <w:proofErr w:type="spellStart"/>
            <w:r w:rsidRPr="007F1A8D">
              <w:rPr>
                <w:b/>
                <w:color w:val="auto"/>
                <w:sz w:val="20"/>
                <w:szCs w:val="20"/>
              </w:rPr>
              <w:t>DI</w:t>
            </w:r>
            <w:proofErr w:type="spellEnd"/>
            <w:r w:rsidRPr="007F1A8D">
              <w:rPr>
                <w:b/>
                <w:color w:val="auto"/>
                <w:sz w:val="20"/>
                <w:szCs w:val="20"/>
              </w:rPr>
              <w:t xml:space="preserve"> ATTIVITA' ESPRESSIVE  </w:t>
            </w:r>
            <w:r>
              <w:rPr>
                <w:b/>
                <w:color w:val="auto"/>
                <w:sz w:val="20"/>
                <w:szCs w:val="20"/>
              </w:rPr>
              <w:t>I</w:t>
            </w:r>
            <w:r w:rsidRPr="007F1A8D">
              <w:rPr>
                <w:b/>
                <w:color w:val="auto"/>
                <w:sz w:val="20"/>
                <w:szCs w:val="20"/>
              </w:rPr>
              <w:t xml:space="preserve">NTEGRATE </w:t>
            </w:r>
          </w:p>
          <w:p w:rsidR="000877BF" w:rsidRPr="007F1A8D" w:rsidRDefault="000877BF" w:rsidP="009C7C64">
            <w:pPr>
              <w:pStyle w:val="Default"/>
              <w:rPr>
                <w:b/>
                <w:bCs/>
                <w:color w:val="auto"/>
                <w:sz w:val="20"/>
                <w:szCs w:val="20"/>
              </w:rPr>
            </w:pPr>
            <w:r w:rsidRPr="007F1A8D">
              <w:rPr>
                <w:color w:val="auto"/>
                <w:sz w:val="20"/>
                <w:szCs w:val="20"/>
              </w:rPr>
              <w:t xml:space="preserve">L’attività proposta utilizza le Scienze Motorie per l’inclusione e l’integrazione, valorizzando il potenziale di ogni singolo studente oltre l’approccio didattico tradizionale cognitivo. Il Laboratorio infatti prevede di utilizzare in forma originale e creativa modalità espressive e corporee anche attraverso forme di danza, sapendo trasmettere nel contempo contenuti emozionali. Il linguaggio del corpo diventa modalità </w:t>
            </w:r>
            <w:proofErr w:type="spellStart"/>
            <w:r w:rsidRPr="007F1A8D">
              <w:rPr>
                <w:color w:val="auto"/>
                <w:sz w:val="20"/>
                <w:szCs w:val="20"/>
              </w:rPr>
              <w:t>comunicativo-espressiva</w:t>
            </w:r>
            <w:proofErr w:type="spellEnd"/>
            <w:r w:rsidRPr="007F1A8D">
              <w:rPr>
                <w:color w:val="auto"/>
                <w:sz w:val="20"/>
                <w:szCs w:val="20"/>
              </w:rPr>
              <w:t xml:space="preserve"> e gli studenti elaborano semplici sequenze di movimento o semplici coreografie collettive e di coppia</w:t>
            </w:r>
            <w:r w:rsidRPr="007F1A8D">
              <w:rPr>
                <w:b/>
                <w:bCs/>
                <w:color w:val="auto"/>
                <w:sz w:val="20"/>
                <w:szCs w:val="20"/>
              </w:rPr>
              <w:t xml:space="preserve"> </w:t>
            </w:r>
          </w:p>
          <w:p w:rsidR="000877BF" w:rsidRPr="007F1A8D" w:rsidRDefault="000877BF" w:rsidP="009C7C64">
            <w:pPr>
              <w:pStyle w:val="Default"/>
              <w:rPr>
                <w:color w:val="auto"/>
                <w:sz w:val="20"/>
                <w:szCs w:val="20"/>
              </w:rPr>
            </w:pPr>
            <w:r w:rsidRPr="007F1A8D">
              <w:rPr>
                <w:b/>
                <w:bCs/>
                <w:color w:val="auto"/>
                <w:sz w:val="20"/>
                <w:szCs w:val="20"/>
              </w:rPr>
              <w:t xml:space="preserve">Tutor - </w:t>
            </w:r>
            <w:r w:rsidRPr="007F1A8D">
              <w:rPr>
                <w:color w:val="auto"/>
                <w:sz w:val="20"/>
                <w:szCs w:val="20"/>
              </w:rPr>
              <w:t>30 ore</w:t>
            </w:r>
            <w:r>
              <w:rPr>
                <w:color w:val="auto"/>
                <w:sz w:val="20"/>
                <w:szCs w:val="20"/>
              </w:rPr>
              <w:t>; Compenso orario € 30,00</w:t>
            </w:r>
          </w:p>
          <w:p w:rsidR="000877BF" w:rsidRPr="007F1A8D" w:rsidRDefault="000877BF" w:rsidP="009C7C64">
            <w:pPr>
              <w:pStyle w:val="Default"/>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 xml:space="preserve">16 </w:t>
            </w:r>
            <w:r w:rsidRPr="007F1A8D">
              <w:rPr>
                <w:bCs/>
                <w:color w:val="auto"/>
                <w:sz w:val="20"/>
                <w:szCs w:val="20"/>
              </w:rPr>
              <w:t>normodotati e disabili</w:t>
            </w:r>
          </w:p>
          <w:p w:rsidR="000877BF" w:rsidRDefault="000877BF" w:rsidP="009C7C64">
            <w:pPr>
              <w:pStyle w:val="Default"/>
              <w:rPr>
                <w:color w:val="auto"/>
                <w:sz w:val="20"/>
                <w:szCs w:val="20"/>
              </w:rPr>
            </w:pPr>
            <w:r w:rsidRPr="007F1A8D">
              <w:rPr>
                <w:b/>
                <w:color w:val="auto"/>
                <w:sz w:val="20"/>
                <w:szCs w:val="20"/>
              </w:rPr>
              <w:t xml:space="preserve">Corso </w:t>
            </w:r>
            <w:r w:rsidRPr="007F1A8D">
              <w:rPr>
                <w:color w:val="auto"/>
                <w:sz w:val="20"/>
                <w:szCs w:val="20"/>
              </w:rPr>
              <w:t>- 30 ore Laboratori con produzione di lavori di gruppo</w:t>
            </w:r>
          </w:p>
          <w:p w:rsidR="000877BF" w:rsidRDefault="000877BF" w:rsidP="009C7C64">
            <w:pPr>
              <w:pStyle w:val="Default"/>
              <w:rPr>
                <w:color w:val="auto"/>
                <w:sz w:val="20"/>
                <w:szCs w:val="20"/>
              </w:rPr>
            </w:pPr>
          </w:p>
          <w:p w:rsidR="000877BF" w:rsidRDefault="000877BF" w:rsidP="009C7C64">
            <w:pPr>
              <w:pStyle w:val="Default"/>
              <w:rPr>
                <w:color w:val="auto"/>
                <w:sz w:val="20"/>
                <w:szCs w:val="20"/>
              </w:rPr>
            </w:pPr>
          </w:p>
          <w:p w:rsidR="000877BF" w:rsidRPr="007F1A8D" w:rsidRDefault="000877BF" w:rsidP="009C7C64">
            <w:pPr>
              <w:pStyle w:val="Default"/>
              <w:rPr>
                <w:color w:val="auto"/>
                <w:sz w:val="20"/>
                <w:szCs w:val="20"/>
              </w:rPr>
            </w:pPr>
          </w:p>
        </w:tc>
        <w:tc>
          <w:tcPr>
            <w:tcW w:w="2603" w:type="pct"/>
            <w:shd w:val="clear" w:color="auto" w:fill="auto"/>
          </w:tcPr>
          <w:p w:rsidR="00613B3C" w:rsidRPr="0023128F" w:rsidRDefault="00613B3C" w:rsidP="00613B3C">
            <w:pPr>
              <w:pStyle w:val="Default"/>
              <w:numPr>
                <w:ilvl w:val="0"/>
                <w:numId w:val="4"/>
              </w:numPr>
              <w:jc w:val="both"/>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jc w:val="both"/>
              <w:rPr>
                <w:b/>
                <w:color w:val="auto"/>
                <w:sz w:val="20"/>
                <w:szCs w:val="20"/>
              </w:rPr>
            </w:pPr>
            <w:r w:rsidRPr="0023128F">
              <w:rPr>
                <w:b/>
                <w:color w:val="auto"/>
                <w:sz w:val="20"/>
                <w:szCs w:val="20"/>
              </w:rPr>
              <w:t>Area Didattica dell’Accoglienza e dell’Inclusione</w:t>
            </w:r>
          </w:p>
          <w:p w:rsidR="00613B3C" w:rsidRPr="0023128F" w:rsidRDefault="00613B3C" w:rsidP="00613B3C">
            <w:pPr>
              <w:pStyle w:val="Default"/>
              <w:numPr>
                <w:ilvl w:val="0"/>
                <w:numId w:val="5"/>
              </w:numPr>
              <w:jc w:val="both"/>
              <w:rPr>
                <w:color w:val="auto"/>
                <w:sz w:val="20"/>
                <w:szCs w:val="20"/>
              </w:rPr>
            </w:pPr>
            <w:r w:rsidRPr="0023128F">
              <w:rPr>
                <w:color w:val="auto"/>
                <w:sz w:val="20"/>
                <w:szCs w:val="20"/>
              </w:rPr>
              <w:t xml:space="preserve">Didattica </w:t>
            </w:r>
            <w:proofErr w:type="spellStart"/>
            <w:r w:rsidRPr="0023128F">
              <w:rPr>
                <w:color w:val="auto"/>
                <w:sz w:val="20"/>
                <w:szCs w:val="20"/>
              </w:rPr>
              <w:t>laboratoriale</w:t>
            </w:r>
            <w:proofErr w:type="spellEnd"/>
            <w:r w:rsidRPr="0023128F">
              <w:rPr>
                <w:color w:val="auto"/>
                <w:sz w:val="20"/>
                <w:szCs w:val="20"/>
              </w:rPr>
              <w:t xml:space="preserve"> di integrazione</w:t>
            </w:r>
          </w:p>
          <w:p w:rsidR="00613B3C" w:rsidRPr="0023128F" w:rsidRDefault="00613B3C" w:rsidP="00613B3C">
            <w:pPr>
              <w:pStyle w:val="Default"/>
              <w:numPr>
                <w:ilvl w:val="0"/>
                <w:numId w:val="5"/>
              </w:numPr>
              <w:jc w:val="both"/>
              <w:rPr>
                <w:color w:val="auto"/>
                <w:sz w:val="20"/>
                <w:szCs w:val="20"/>
              </w:rPr>
            </w:pPr>
            <w:r w:rsidRPr="0023128F">
              <w:rPr>
                <w:color w:val="auto"/>
                <w:sz w:val="20"/>
                <w:szCs w:val="20"/>
              </w:rPr>
              <w:t>Didattica attività espressive (danza e coreografia correlate alla ginnastica ritmica e alla ginnastica artistica</w:t>
            </w:r>
            <w:r>
              <w:rPr>
                <w:color w:val="auto"/>
                <w:sz w:val="20"/>
                <w:szCs w:val="20"/>
              </w:rPr>
              <w:t>)</w:t>
            </w:r>
          </w:p>
          <w:p w:rsidR="00613B3C" w:rsidRPr="0023128F" w:rsidRDefault="00613B3C" w:rsidP="00613B3C">
            <w:pPr>
              <w:pStyle w:val="Default"/>
              <w:numPr>
                <w:ilvl w:val="0"/>
                <w:numId w:val="5"/>
              </w:numPr>
              <w:jc w:val="both"/>
              <w:rPr>
                <w:color w:val="auto"/>
                <w:sz w:val="20"/>
                <w:szCs w:val="20"/>
              </w:rPr>
            </w:pPr>
            <w:r w:rsidRPr="0023128F">
              <w:rPr>
                <w:color w:val="auto"/>
                <w:sz w:val="20"/>
                <w:szCs w:val="20"/>
              </w:rPr>
              <w:t>Esperienze di insegnamento delle Scienze motorie adattate (classi con alunni disabili)</w:t>
            </w:r>
          </w:p>
          <w:p w:rsidR="00613B3C" w:rsidRPr="0023128F" w:rsidRDefault="00613B3C" w:rsidP="00613B3C">
            <w:pPr>
              <w:pStyle w:val="Default"/>
              <w:numPr>
                <w:ilvl w:val="0"/>
                <w:numId w:val="5"/>
              </w:numPr>
              <w:jc w:val="both"/>
              <w:rPr>
                <w:color w:val="auto"/>
                <w:sz w:val="20"/>
                <w:szCs w:val="20"/>
              </w:rPr>
            </w:pPr>
            <w:r w:rsidRPr="0023128F">
              <w:rPr>
                <w:color w:val="auto"/>
                <w:sz w:val="20"/>
                <w:szCs w:val="20"/>
              </w:rPr>
              <w:t>Disabilità e svantaggio scolastico</w:t>
            </w:r>
          </w:p>
          <w:p w:rsidR="00613B3C" w:rsidRPr="0023128F" w:rsidRDefault="00613B3C" w:rsidP="00613B3C">
            <w:pPr>
              <w:pStyle w:val="Default"/>
              <w:jc w:val="both"/>
              <w:rPr>
                <w:b/>
                <w:color w:val="auto"/>
                <w:sz w:val="20"/>
                <w:szCs w:val="20"/>
              </w:rPr>
            </w:pPr>
            <w:r w:rsidRPr="0023128F">
              <w:rPr>
                <w:b/>
                <w:color w:val="auto"/>
                <w:sz w:val="20"/>
                <w:szCs w:val="20"/>
              </w:rPr>
              <w:t>Area organizzativa e progettuale</w:t>
            </w:r>
          </w:p>
          <w:p w:rsidR="00613B3C" w:rsidRPr="0023128F" w:rsidRDefault="00613B3C" w:rsidP="00613B3C">
            <w:pPr>
              <w:pStyle w:val="Default"/>
              <w:numPr>
                <w:ilvl w:val="0"/>
                <w:numId w:val="5"/>
              </w:numPr>
              <w:jc w:val="both"/>
              <w:rPr>
                <w:color w:val="auto"/>
                <w:sz w:val="20"/>
                <w:szCs w:val="20"/>
              </w:rPr>
            </w:pPr>
            <w:r w:rsidRPr="0023128F">
              <w:rPr>
                <w:color w:val="auto"/>
                <w:sz w:val="20"/>
                <w:szCs w:val="20"/>
              </w:rPr>
              <w:t>Coordinamento di progetti area inclusione/disagio</w:t>
            </w:r>
          </w:p>
          <w:p w:rsidR="00613B3C" w:rsidRPr="0023128F" w:rsidRDefault="00613B3C" w:rsidP="00613B3C">
            <w:pPr>
              <w:pStyle w:val="Default"/>
              <w:jc w:val="both"/>
              <w:rPr>
                <w:b/>
                <w:color w:val="auto"/>
                <w:sz w:val="20"/>
                <w:szCs w:val="20"/>
              </w:rPr>
            </w:pPr>
            <w:r w:rsidRPr="0023128F">
              <w:rPr>
                <w:b/>
                <w:color w:val="auto"/>
                <w:sz w:val="20"/>
                <w:szCs w:val="20"/>
              </w:rPr>
              <w:t>TITOLI UNIVERSITARI, CULTURALI E CERTIFICAZIONI</w:t>
            </w:r>
          </w:p>
          <w:p w:rsidR="00613B3C" w:rsidRPr="0023128F" w:rsidRDefault="00613B3C" w:rsidP="00613B3C">
            <w:pPr>
              <w:pStyle w:val="Default"/>
              <w:jc w:val="both"/>
              <w:rPr>
                <w:b/>
                <w:color w:val="auto"/>
                <w:sz w:val="20"/>
                <w:szCs w:val="20"/>
              </w:rPr>
            </w:pPr>
            <w:r w:rsidRPr="0023128F">
              <w:rPr>
                <w:b/>
                <w:color w:val="auto"/>
                <w:sz w:val="20"/>
                <w:szCs w:val="20"/>
              </w:rPr>
              <w:t xml:space="preserve">(FINO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numPr>
                <w:ilvl w:val="0"/>
                <w:numId w:val="5"/>
              </w:numPr>
              <w:jc w:val="both"/>
              <w:rPr>
                <w:color w:val="auto"/>
                <w:sz w:val="20"/>
                <w:szCs w:val="20"/>
              </w:rPr>
            </w:pPr>
            <w:r w:rsidRPr="0023128F">
              <w:rPr>
                <w:color w:val="auto"/>
                <w:sz w:val="20"/>
                <w:szCs w:val="20"/>
              </w:rPr>
              <w:t>Laurea magistrale o altro titolo in aggiunta a quello necessario per  l’insegnamento  (10 PUNTI)</w:t>
            </w:r>
          </w:p>
          <w:p w:rsidR="00613B3C" w:rsidRPr="0023128F" w:rsidRDefault="00613B3C" w:rsidP="00613B3C">
            <w:pPr>
              <w:pStyle w:val="Default"/>
              <w:numPr>
                <w:ilvl w:val="0"/>
                <w:numId w:val="5"/>
              </w:numPr>
              <w:jc w:val="both"/>
              <w:rPr>
                <w:color w:val="auto"/>
                <w:sz w:val="20"/>
                <w:szCs w:val="20"/>
              </w:rPr>
            </w:pPr>
            <w:r w:rsidRPr="0023128F">
              <w:rPr>
                <w:color w:val="auto"/>
                <w:sz w:val="20"/>
                <w:szCs w:val="20"/>
              </w:rPr>
              <w:t xml:space="preserve">Tesseramento e corsi frequentati in qualità di Tecnico federale (2 PUNTI PER CERT. FINO A UN MAX </w:t>
            </w:r>
            <w:proofErr w:type="spellStart"/>
            <w:r w:rsidRPr="0023128F">
              <w:rPr>
                <w:color w:val="auto"/>
                <w:sz w:val="20"/>
                <w:szCs w:val="20"/>
              </w:rPr>
              <w:t>DI</w:t>
            </w:r>
            <w:proofErr w:type="spellEnd"/>
            <w:r w:rsidRPr="0023128F">
              <w:rPr>
                <w:color w:val="auto"/>
                <w:sz w:val="20"/>
                <w:szCs w:val="20"/>
              </w:rPr>
              <w:t xml:space="preserve"> 10)</w:t>
            </w:r>
          </w:p>
          <w:p w:rsidR="00613B3C" w:rsidRPr="0023128F" w:rsidRDefault="00613B3C" w:rsidP="00613B3C">
            <w:pPr>
              <w:pStyle w:val="Default"/>
              <w:jc w:val="both"/>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613B3C" w:rsidRPr="0023128F" w:rsidRDefault="00613B3C" w:rsidP="00613B3C">
            <w:pPr>
              <w:pStyle w:val="Default"/>
              <w:jc w:val="both"/>
              <w:rPr>
                <w:color w:val="auto"/>
                <w:sz w:val="20"/>
                <w:szCs w:val="20"/>
              </w:rPr>
            </w:pPr>
            <w:r w:rsidRPr="0023128F">
              <w:rPr>
                <w:color w:val="auto"/>
                <w:sz w:val="20"/>
                <w:szCs w:val="20"/>
              </w:rPr>
              <w:t>(</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13B3C" w:rsidRDefault="00613B3C" w:rsidP="00613B3C">
            <w:pPr>
              <w:pStyle w:val="Default"/>
              <w:numPr>
                <w:ilvl w:val="0"/>
                <w:numId w:val="5"/>
              </w:numPr>
              <w:jc w:val="both"/>
              <w:rPr>
                <w:sz w:val="20"/>
                <w:szCs w:val="20"/>
              </w:rPr>
            </w:pPr>
            <w:r w:rsidRPr="0023128F">
              <w:rPr>
                <w:color w:val="auto"/>
                <w:sz w:val="20"/>
                <w:szCs w:val="20"/>
              </w:rPr>
              <w:t>Inclusione</w:t>
            </w:r>
          </w:p>
          <w:p w:rsidR="000877BF" w:rsidRPr="00613B3C" w:rsidRDefault="00613B3C" w:rsidP="00613B3C">
            <w:pPr>
              <w:pStyle w:val="Default"/>
              <w:numPr>
                <w:ilvl w:val="0"/>
                <w:numId w:val="5"/>
              </w:numPr>
              <w:jc w:val="both"/>
              <w:rPr>
                <w:sz w:val="20"/>
                <w:szCs w:val="20"/>
              </w:rPr>
            </w:pPr>
            <w:r w:rsidRPr="00613B3C">
              <w:rPr>
                <w:color w:val="auto"/>
                <w:sz w:val="20"/>
                <w:szCs w:val="20"/>
              </w:rPr>
              <w:t>Attività artistico- espressive</w:t>
            </w:r>
          </w:p>
        </w:tc>
        <w:tc>
          <w:tcPr>
            <w:tcW w:w="472" w:type="pct"/>
          </w:tcPr>
          <w:p w:rsidR="000877BF" w:rsidRDefault="000877BF" w:rsidP="009C7C64">
            <w:pPr>
              <w:autoSpaceDE w:val="0"/>
              <w:autoSpaceDN w:val="0"/>
              <w:adjustRightInd w:val="0"/>
              <w:jc w:val="both"/>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7F1A8D" w:rsidRDefault="000877BF" w:rsidP="00613B3C">
            <w:pPr>
              <w:pStyle w:val="Default"/>
              <w:numPr>
                <w:ilvl w:val="0"/>
                <w:numId w:val="1"/>
              </w:numPr>
              <w:rPr>
                <w:b/>
                <w:color w:val="auto"/>
                <w:sz w:val="20"/>
                <w:szCs w:val="20"/>
              </w:rPr>
            </w:pPr>
            <w:r w:rsidRPr="007F1A8D">
              <w:rPr>
                <w:b/>
                <w:color w:val="auto"/>
                <w:sz w:val="20"/>
                <w:szCs w:val="20"/>
              </w:rPr>
              <w:lastRenderedPageBreak/>
              <w:t xml:space="preserve">IL GIOCO, LO SPORT, LE REGOLE E IL FAIR PLAY </w:t>
            </w:r>
          </w:p>
          <w:p w:rsidR="000877BF" w:rsidRPr="007F1A8D" w:rsidRDefault="000877BF" w:rsidP="009C7C64">
            <w:pPr>
              <w:pStyle w:val="Default"/>
              <w:jc w:val="both"/>
              <w:rPr>
                <w:color w:val="auto"/>
                <w:sz w:val="20"/>
                <w:szCs w:val="20"/>
              </w:rPr>
            </w:pPr>
            <w:r w:rsidRPr="007F1A8D">
              <w:rPr>
                <w:color w:val="auto"/>
                <w:sz w:val="20"/>
                <w:szCs w:val="20"/>
              </w:rPr>
              <w:t>Il modulo verte su una proposta formativa che si avvale dei giochi sportivi quale strumento per educare al lavoro di squadra, all’impegno per il raggiungimento di un fine comune, al controllo per adeguarsi alle diverse situazioni, per riuscire a prevedere e anticipare le azioni dei compagni e degli avversari e di conseguenza attuare valide strategie di difesa e di attacco. Il gioco, lo sport, le regole e il fair play potranno migliorare la capacità di saper gestire la sconfitta con equilibrio, vivere la vittoria esprimendo rispetto nei confronti dei perdenti accettando le diversità e manifestando senso di responsabilità.</w:t>
            </w:r>
          </w:p>
          <w:p w:rsidR="000877BF" w:rsidRPr="007F1A8D" w:rsidRDefault="000877BF" w:rsidP="009C7C64">
            <w:pPr>
              <w:pStyle w:val="Default"/>
              <w:rPr>
                <w:color w:val="auto"/>
                <w:sz w:val="20"/>
                <w:szCs w:val="20"/>
              </w:rPr>
            </w:pPr>
            <w:r w:rsidRPr="007F1A8D">
              <w:rPr>
                <w:b/>
                <w:bCs/>
                <w:color w:val="auto"/>
                <w:sz w:val="20"/>
                <w:szCs w:val="20"/>
              </w:rPr>
              <w:t xml:space="preserve">Tutor - </w:t>
            </w:r>
            <w:r w:rsidRPr="007F1A8D">
              <w:rPr>
                <w:color w:val="auto"/>
                <w:sz w:val="20"/>
                <w:szCs w:val="20"/>
              </w:rPr>
              <w:t>30 ore</w:t>
            </w:r>
            <w:r>
              <w:rPr>
                <w:color w:val="auto"/>
                <w:sz w:val="20"/>
                <w:szCs w:val="20"/>
              </w:rPr>
              <w:t>; Compenso orario € 30,00</w:t>
            </w:r>
          </w:p>
          <w:p w:rsidR="000877BF" w:rsidRPr="007F1A8D" w:rsidRDefault="000877BF"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25 Allievi a rischio di abbandono del percorso scolastico e formativo per elevato numero di assenze; demotivazione; disaffezione verso lo studio. Allievi in condizioni socio-economiche svantaggiate e/o in una situazione di abbandono familiare. Allievi con problemi relazionali</w:t>
            </w:r>
          </w:p>
          <w:p w:rsidR="000877BF" w:rsidRPr="007F1A8D" w:rsidRDefault="000877BF" w:rsidP="009C7C64">
            <w:pPr>
              <w:pStyle w:val="Default"/>
              <w:rPr>
                <w:color w:val="auto"/>
                <w:sz w:val="20"/>
                <w:szCs w:val="20"/>
              </w:rPr>
            </w:pPr>
            <w:r w:rsidRPr="007F1A8D">
              <w:rPr>
                <w:b/>
                <w:color w:val="auto"/>
                <w:sz w:val="20"/>
                <w:szCs w:val="20"/>
              </w:rPr>
              <w:t xml:space="preserve">Corso </w:t>
            </w:r>
            <w:r w:rsidRPr="007F1A8D">
              <w:rPr>
                <w:color w:val="auto"/>
                <w:sz w:val="20"/>
                <w:szCs w:val="20"/>
              </w:rPr>
              <w:t>- 20 ore –  Partecipazione a manifestazioni/ eventi , 10 ore Laboratorio di gioco sportivo</w:t>
            </w:r>
          </w:p>
        </w:tc>
        <w:tc>
          <w:tcPr>
            <w:tcW w:w="2603" w:type="pct"/>
            <w:shd w:val="clear" w:color="auto" w:fill="auto"/>
          </w:tcPr>
          <w:p w:rsidR="000877BF" w:rsidRPr="00B641CA" w:rsidRDefault="000877BF" w:rsidP="009C7C64">
            <w:pPr>
              <w:pStyle w:val="Default"/>
              <w:rPr>
                <w:color w:val="auto"/>
                <w:sz w:val="20"/>
                <w:szCs w:val="20"/>
              </w:rPr>
            </w:pPr>
          </w:p>
          <w:p w:rsidR="00613B3C" w:rsidRPr="0023128F" w:rsidRDefault="00613B3C" w:rsidP="00613B3C">
            <w:pPr>
              <w:pStyle w:val="Default"/>
              <w:numPr>
                <w:ilvl w:val="0"/>
                <w:numId w:val="4"/>
              </w:numPr>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rPr>
                <w:b/>
                <w:color w:val="auto"/>
                <w:sz w:val="20"/>
                <w:szCs w:val="20"/>
              </w:rPr>
            </w:pPr>
            <w:r w:rsidRPr="0023128F">
              <w:rPr>
                <w:b/>
                <w:color w:val="auto"/>
                <w:sz w:val="20"/>
                <w:szCs w:val="20"/>
              </w:rPr>
              <w:t xml:space="preserve">Area Didattica dei Giochi Sportivi </w:t>
            </w:r>
          </w:p>
          <w:p w:rsidR="00613B3C" w:rsidRPr="0023128F" w:rsidRDefault="00613B3C" w:rsidP="00613B3C">
            <w:pPr>
              <w:pStyle w:val="Default"/>
              <w:numPr>
                <w:ilvl w:val="0"/>
                <w:numId w:val="6"/>
              </w:numPr>
              <w:rPr>
                <w:color w:val="auto"/>
                <w:sz w:val="20"/>
                <w:szCs w:val="20"/>
              </w:rPr>
            </w:pPr>
            <w:r w:rsidRPr="0023128F">
              <w:rPr>
                <w:color w:val="auto"/>
                <w:sz w:val="20"/>
                <w:szCs w:val="20"/>
              </w:rPr>
              <w:t xml:space="preserve">Didattica </w:t>
            </w:r>
            <w:proofErr w:type="spellStart"/>
            <w:r w:rsidRPr="0023128F">
              <w:rPr>
                <w:color w:val="auto"/>
                <w:sz w:val="20"/>
                <w:szCs w:val="20"/>
              </w:rPr>
              <w:t>laboratoriale</w:t>
            </w:r>
            <w:proofErr w:type="spellEnd"/>
            <w:r w:rsidRPr="0023128F">
              <w:rPr>
                <w:color w:val="auto"/>
                <w:sz w:val="20"/>
                <w:szCs w:val="20"/>
              </w:rPr>
              <w:t xml:space="preserve"> del gioco-sport</w:t>
            </w:r>
          </w:p>
          <w:p w:rsidR="00613B3C" w:rsidRPr="0023128F" w:rsidRDefault="00613B3C" w:rsidP="00613B3C">
            <w:pPr>
              <w:pStyle w:val="Default"/>
              <w:numPr>
                <w:ilvl w:val="0"/>
                <w:numId w:val="6"/>
              </w:numPr>
              <w:rPr>
                <w:color w:val="auto"/>
                <w:sz w:val="20"/>
                <w:szCs w:val="20"/>
              </w:rPr>
            </w:pPr>
            <w:r w:rsidRPr="0023128F">
              <w:rPr>
                <w:color w:val="auto"/>
                <w:sz w:val="20"/>
                <w:szCs w:val="20"/>
              </w:rPr>
              <w:t>Preparazione di gruppi sportivi scolastici ai giochi di squadra per partecipazione a tornei e competizioni (indicare i livelli)</w:t>
            </w:r>
          </w:p>
          <w:p w:rsidR="00613B3C" w:rsidRPr="0023128F" w:rsidRDefault="00613B3C" w:rsidP="00613B3C">
            <w:pPr>
              <w:pStyle w:val="Default"/>
              <w:numPr>
                <w:ilvl w:val="0"/>
                <w:numId w:val="6"/>
              </w:numPr>
              <w:rPr>
                <w:color w:val="auto"/>
                <w:sz w:val="20"/>
                <w:szCs w:val="20"/>
              </w:rPr>
            </w:pPr>
            <w:r w:rsidRPr="0023128F">
              <w:rPr>
                <w:color w:val="auto"/>
                <w:sz w:val="20"/>
                <w:szCs w:val="20"/>
              </w:rPr>
              <w:t>Insegnamento in aree e realtà disagiate  e di svantaggio scolastico</w:t>
            </w:r>
          </w:p>
          <w:p w:rsidR="00613B3C" w:rsidRPr="0023128F" w:rsidRDefault="00613B3C" w:rsidP="00613B3C">
            <w:pPr>
              <w:pStyle w:val="Default"/>
              <w:rPr>
                <w:b/>
                <w:color w:val="auto"/>
                <w:sz w:val="20"/>
                <w:szCs w:val="20"/>
              </w:rPr>
            </w:pPr>
            <w:r w:rsidRPr="0023128F">
              <w:rPr>
                <w:b/>
                <w:color w:val="auto"/>
                <w:sz w:val="20"/>
                <w:szCs w:val="20"/>
              </w:rPr>
              <w:t>Area organizzativa e progettuale</w:t>
            </w:r>
          </w:p>
          <w:p w:rsidR="00613B3C" w:rsidRPr="0023128F" w:rsidRDefault="00613B3C" w:rsidP="00613B3C">
            <w:pPr>
              <w:pStyle w:val="Default"/>
              <w:numPr>
                <w:ilvl w:val="0"/>
                <w:numId w:val="6"/>
              </w:numPr>
              <w:rPr>
                <w:color w:val="auto"/>
                <w:sz w:val="20"/>
                <w:szCs w:val="20"/>
              </w:rPr>
            </w:pPr>
            <w:r w:rsidRPr="0023128F">
              <w:rPr>
                <w:color w:val="auto"/>
                <w:sz w:val="20"/>
                <w:szCs w:val="20"/>
              </w:rPr>
              <w:t>Progettazione di educazione alla legalità attraverso il gioco sportivo</w:t>
            </w:r>
          </w:p>
          <w:p w:rsidR="00613B3C" w:rsidRPr="0023128F" w:rsidRDefault="00613B3C" w:rsidP="00613B3C">
            <w:pPr>
              <w:pStyle w:val="Default"/>
              <w:numPr>
                <w:ilvl w:val="0"/>
                <w:numId w:val="6"/>
              </w:numPr>
              <w:rPr>
                <w:color w:val="auto"/>
                <w:sz w:val="20"/>
                <w:szCs w:val="20"/>
              </w:rPr>
            </w:pPr>
            <w:r w:rsidRPr="0023128F">
              <w:rPr>
                <w:color w:val="auto"/>
                <w:sz w:val="20"/>
                <w:szCs w:val="20"/>
              </w:rPr>
              <w:t>Coordinamento di compiti organizzativi e di arbitraggio</w:t>
            </w:r>
          </w:p>
          <w:p w:rsidR="00613B3C" w:rsidRPr="0023128F" w:rsidRDefault="00613B3C" w:rsidP="00613B3C">
            <w:pPr>
              <w:pStyle w:val="Default"/>
              <w:rPr>
                <w:b/>
                <w:color w:val="auto"/>
                <w:sz w:val="20"/>
                <w:szCs w:val="20"/>
              </w:rPr>
            </w:pPr>
            <w:r w:rsidRPr="0023128F">
              <w:rPr>
                <w:b/>
                <w:color w:val="auto"/>
                <w:sz w:val="20"/>
                <w:szCs w:val="20"/>
              </w:rPr>
              <w:t>TITOLI UNIVERSITARI, CULTURALI E CERTIFICAZIONI</w:t>
            </w:r>
          </w:p>
          <w:p w:rsidR="00613B3C" w:rsidRPr="0023128F" w:rsidRDefault="00613B3C" w:rsidP="00613B3C">
            <w:pPr>
              <w:pStyle w:val="Default"/>
              <w:rPr>
                <w:b/>
                <w:color w:val="auto"/>
                <w:sz w:val="20"/>
                <w:szCs w:val="20"/>
              </w:rPr>
            </w:pPr>
            <w:r w:rsidRPr="0023128F">
              <w:rPr>
                <w:b/>
                <w:color w:val="auto"/>
                <w:sz w:val="20"/>
                <w:szCs w:val="20"/>
              </w:rPr>
              <w:t xml:space="preserve">(FINO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numPr>
                <w:ilvl w:val="0"/>
                <w:numId w:val="6"/>
              </w:numPr>
              <w:rPr>
                <w:color w:val="auto"/>
                <w:sz w:val="20"/>
                <w:szCs w:val="20"/>
              </w:rPr>
            </w:pPr>
            <w:r w:rsidRPr="0023128F">
              <w:rPr>
                <w:color w:val="auto"/>
                <w:sz w:val="20"/>
                <w:szCs w:val="20"/>
              </w:rPr>
              <w:t>Laurea magistrale o altro titolo in aggiunta a quello necessario per  l’insegnamento    (10 PUNTI)</w:t>
            </w:r>
          </w:p>
          <w:p w:rsidR="00613B3C" w:rsidRPr="0023128F" w:rsidRDefault="00613B3C" w:rsidP="00613B3C">
            <w:pPr>
              <w:pStyle w:val="Default"/>
              <w:numPr>
                <w:ilvl w:val="0"/>
                <w:numId w:val="6"/>
              </w:numPr>
              <w:jc w:val="both"/>
              <w:rPr>
                <w:color w:val="auto"/>
                <w:sz w:val="20"/>
                <w:szCs w:val="20"/>
              </w:rPr>
            </w:pPr>
            <w:r w:rsidRPr="0023128F">
              <w:rPr>
                <w:color w:val="auto"/>
                <w:sz w:val="20"/>
                <w:szCs w:val="20"/>
              </w:rPr>
              <w:t xml:space="preserve">Tesseramento e corsi frequentati in qualità di Tecnico federale (2 PUNTI PER CERT. FINO A UN MAX </w:t>
            </w:r>
            <w:proofErr w:type="spellStart"/>
            <w:r w:rsidRPr="0023128F">
              <w:rPr>
                <w:color w:val="auto"/>
                <w:sz w:val="20"/>
                <w:szCs w:val="20"/>
              </w:rPr>
              <w:t>DI</w:t>
            </w:r>
            <w:proofErr w:type="spellEnd"/>
            <w:r w:rsidRPr="0023128F">
              <w:rPr>
                <w:color w:val="auto"/>
                <w:sz w:val="20"/>
                <w:szCs w:val="20"/>
              </w:rPr>
              <w:t xml:space="preserve"> 10)</w:t>
            </w:r>
          </w:p>
          <w:p w:rsidR="00613B3C" w:rsidRPr="0023128F" w:rsidRDefault="00613B3C" w:rsidP="00613B3C">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 </w:t>
            </w:r>
          </w:p>
          <w:p w:rsidR="00613B3C" w:rsidRPr="0023128F" w:rsidRDefault="00613B3C" w:rsidP="00613B3C">
            <w:pPr>
              <w:pStyle w:val="Default"/>
              <w:rPr>
                <w:color w:val="auto"/>
                <w:sz w:val="20"/>
                <w:szCs w:val="20"/>
              </w:rPr>
            </w:pP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13B3C" w:rsidRDefault="00613B3C" w:rsidP="00613B3C">
            <w:pPr>
              <w:pStyle w:val="Default"/>
              <w:numPr>
                <w:ilvl w:val="0"/>
                <w:numId w:val="6"/>
              </w:numPr>
              <w:rPr>
                <w:color w:val="auto"/>
                <w:sz w:val="20"/>
                <w:szCs w:val="20"/>
              </w:rPr>
            </w:pPr>
            <w:r w:rsidRPr="0023128F">
              <w:rPr>
                <w:color w:val="auto"/>
                <w:sz w:val="20"/>
                <w:szCs w:val="20"/>
              </w:rPr>
              <w:t>Inclusione</w:t>
            </w:r>
          </w:p>
          <w:p w:rsidR="000877BF" w:rsidRPr="00613B3C" w:rsidRDefault="00613B3C" w:rsidP="00613B3C">
            <w:pPr>
              <w:pStyle w:val="Default"/>
              <w:numPr>
                <w:ilvl w:val="0"/>
                <w:numId w:val="6"/>
              </w:numPr>
              <w:rPr>
                <w:color w:val="auto"/>
                <w:sz w:val="20"/>
                <w:szCs w:val="20"/>
              </w:rPr>
            </w:pPr>
            <w:r w:rsidRPr="00613B3C">
              <w:rPr>
                <w:color w:val="auto"/>
                <w:sz w:val="20"/>
                <w:szCs w:val="20"/>
              </w:rPr>
              <w:t>Tecnica e metodologia dei giochi sportivi</w:t>
            </w:r>
          </w:p>
        </w:tc>
        <w:tc>
          <w:tcPr>
            <w:tcW w:w="472" w:type="pct"/>
          </w:tcPr>
          <w:p w:rsidR="000877BF" w:rsidRPr="007B64DA" w:rsidRDefault="000877BF" w:rsidP="009C7C64">
            <w:pPr>
              <w:autoSpaceDE w:val="0"/>
              <w:autoSpaceDN w:val="0"/>
              <w:adjustRightInd w:val="0"/>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7F1A8D" w:rsidRDefault="000877BF" w:rsidP="00613B3C">
            <w:pPr>
              <w:pStyle w:val="Default"/>
              <w:numPr>
                <w:ilvl w:val="0"/>
                <w:numId w:val="1"/>
              </w:numPr>
              <w:rPr>
                <w:b/>
                <w:color w:val="auto"/>
                <w:sz w:val="20"/>
                <w:szCs w:val="20"/>
              </w:rPr>
            </w:pPr>
            <w:r w:rsidRPr="007F1A8D">
              <w:rPr>
                <w:b/>
                <w:bCs/>
                <w:color w:val="auto"/>
                <w:sz w:val="20"/>
                <w:szCs w:val="20"/>
              </w:rPr>
              <w:t>MUSIC LAB</w:t>
            </w:r>
          </w:p>
          <w:p w:rsidR="000877BF" w:rsidRPr="007F1A8D" w:rsidRDefault="000877BF" w:rsidP="009C7C64">
            <w:pPr>
              <w:pStyle w:val="Default"/>
              <w:jc w:val="both"/>
              <w:rPr>
                <w:color w:val="auto"/>
                <w:sz w:val="20"/>
                <w:szCs w:val="20"/>
              </w:rPr>
            </w:pPr>
            <w:r w:rsidRPr="007F1A8D">
              <w:rPr>
                <w:color w:val="auto"/>
                <w:sz w:val="20"/>
                <w:szCs w:val="20"/>
              </w:rPr>
              <w:t xml:space="preserve">Il laboratorio di musica d'insieme rappresenta un momento rilevante della formazione musicale. Suonando insieme agli altri emerge il livello della propria preparazione sullo strumento (tecnica,lettura, </w:t>
            </w:r>
            <w:proofErr w:type="spellStart"/>
            <w:r w:rsidRPr="007F1A8D">
              <w:rPr>
                <w:color w:val="auto"/>
                <w:sz w:val="20"/>
                <w:szCs w:val="20"/>
              </w:rPr>
              <w:t>ear</w:t>
            </w:r>
            <w:proofErr w:type="spellEnd"/>
            <w:r w:rsidRPr="007F1A8D">
              <w:rPr>
                <w:color w:val="auto"/>
                <w:sz w:val="20"/>
                <w:szCs w:val="20"/>
              </w:rPr>
              <w:t xml:space="preserve"> training ecc.) e attraverso la guida degli esperti si curano aspetti che è possibile studiare solo insieme agli altri, come l'interplay, l'arrangiamento per il proprio strumento o la costruzione del repertorio. Il corso è </w:t>
            </w:r>
            <w:proofErr w:type="spellStart"/>
            <w:r w:rsidRPr="007F1A8D">
              <w:rPr>
                <w:color w:val="auto"/>
                <w:sz w:val="20"/>
                <w:szCs w:val="20"/>
              </w:rPr>
              <w:t>multistilistico</w:t>
            </w:r>
            <w:proofErr w:type="spellEnd"/>
            <w:r w:rsidRPr="007F1A8D">
              <w:rPr>
                <w:color w:val="auto"/>
                <w:sz w:val="20"/>
                <w:szCs w:val="20"/>
              </w:rPr>
              <w:t xml:space="preserve"> e nel corso delle lezioni si avrà modo di affrontare brani di qualsiasi genere.</w:t>
            </w:r>
          </w:p>
          <w:p w:rsidR="000877BF" w:rsidRPr="007F1A8D" w:rsidRDefault="000877BF" w:rsidP="009C7C64">
            <w:pPr>
              <w:pStyle w:val="Default"/>
              <w:rPr>
                <w:color w:val="auto"/>
                <w:sz w:val="20"/>
                <w:szCs w:val="20"/>
              </w:rPr>
            </w:pPr>
            <w:r w:rsidRPr="007F1A8D">
              <w:rPr>
                <w:b/>
                <w:bCs/>
                <w:color w:val="auto"/>
                <w:sz w:val="20"/>
                <w:szCs w:val="20"/>
              </w:rPr>
              <w:t xml:space="preserve">Tutor - </w:t>
            </w:r>
            <w:r w:rsidRPr="007F1A8D">
              <w:rPr>
                <w:color w:val="auto"/>
                <w:sz w:val="20"/>
                <w:szCs w:val="20"/>
              </w:rPr>
              <w:t>30 ore</w:t>
            </w:r>
            <w:r>
              <w:rPr>
                <w:color w:val="auto"/>
                <w:sz w:val="20"/>
                <w:szCs w:val="20"/>
              </w:rPr>
              <w:t>; Compenso orario € 30,00</w:t>
            </w:r>
          </w:p>
          <w:p w:rsidR="000877BF" w:rsidRPr="007F1A8D" w:rsidRDefault="000877BF"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 xml:space="preserve">25 Allievi a rischio di abbandono del percorso scolastico e formativo per elevato numero di assenze; demotivazione; disaffezione verso lo studio. Allievi con esiti scolastici positivi e problemi relazionali </w:t>
            </w:r>
          </w:p>
          <w:p w:rsidR="000877BF" w:rsidRPr="007F1A8D" w:rsidRDefault="000877BF" w:rsidP="009C7C64">
            <w:pPr>
              <w:pStyle w:val="Default"/>
              <w:rPr>
                <w:color w:val="auto"/>
                <w:sz w:val="20"/>
                <w:szCs w:val="20"/>
              </w:rPr>
            </w:pPr>
            <w:r w:rsidRPr="007F1A8D">
              <w:rPr>
                <w:b/>
                <w:color w:val="auto"/>
                <w:sz w:val="20"/>
                <w:szCs w:val="20"/>
              </w:rPr>
              <w:t xml:space="preserve">Corso </w:t>
            </w:r>
            <w:r w:rsidRPr="007F1A8D">
              <w:rPr>
                <w:color w:val="auto"/>
                <w:sz w:val="20"/>
                <w:szCs w:val="20"/>
              </w:rPr>
              <w:t xml:space="preserve">- 20 ore –  Studio assistito di gruppo; </w:t>
            </w:r>
          </w:p>
          <w:p w:rsidR="000877BF" w:rsidRPr="004A7A0F" w:rsidRDefault="000877BF" w:rsidP="009C7C64">
            <w:pPr>
              <w:pStyle w:val="Default"/>
              <w:rPr>
                <w:color w:val="auto"/>
                <w:sz w:val="20"/>
                <w:szCs w:val="20"/>
              </w:rPr>
            </w:pPr>
            <w:r w:rsidRPr="007F1A8D">
              <w:rPr>
                <w:color w:val="auto"/>
                <w:sz w:val="20"/>
                <w:szCs w:val="20"/>
              </w:rPr>
              <w:t xml:space="preserve">10 ore - Partecipazione a manifestazioni/ eventi </w:t>
            </w:r>
          </w:p>
        </w:tc>
        <w:tc>
          <w:tcPr>
            <w:tcW w:w="2603" w:type="pct"/>
            <w:shd w:val="clear" w:color="auto" w:fill="auto"/>
          </w:tcPr>
          <w:p w:rsidR="000877BF" w:rsidRDefault="000877BF" w:rsidP="009C7C64">
            <w:pPr>
              <w:jc w:val="both"/>
              <w:rPr>
                <w:b/>
                <w:sz w:val="20"/>
                <w:szCs w:val="20"/>
              </w:rPr>
            </w:pPr>
          </w:p>
          <w:p w:rsidR="00613B3C" w:rsidRPr="00613B3C" w:rsidRDefault="00613B3C" w:rsidP="00613B3C">
            <w:pPr>
              <w:jc w:val="both"/>
              <w:rPr>
                <w:b/>
                <w:sz w:val="20"/>
                <w:szCs w:val="20"/>
              </w:rPr>
            </w:pPr>
            <w:r w:rsidRPr="00613B3C">
              <w:rPr>
                <w:b/>
                <w:sz w:val="20"/>
                <w:szCs w:val="20"/>
              </w:rPr>
              <w:t xml:space="preserve">ESPERIENZE (2 PUNTI FINO A UN MAX </w:t>
            </w:r>
            <w:proofErr w:type="spellStart"/>
            <w:r w:rsidRPr="00613B3C">
              <w:rPr>
                <w:b/>
                <w:sz w:val="20"/>
                <w:szCs w:val="20"/>
              </w:rPr>
              <w:t>DI</w:t>
            </w:r>
            <w:proofErr w:type="spellEnd"/>
            <w:r w:rsidRPr="00613B3C">
              <w:rPr>
                <w:b/>
                <w:sz w:val="20"/>
                <w:szCs w:val="20"/>
              </w:rPr>
              <w:t xml:space="preserve"> 20)</w:t>
            </w:r>
          </w:p>
          <w:p w:rsidR="00613B3C" w:rsidRPr="0023128F" w:rsidRDefault="00613B3C" w:rsidP="00613B3C">
            <w:pPr>
              <w:jc w:val="both"/>
              <w:rPr>
                <w:b/>
                <w:sz w:val="20"/>
                <w:szCs w:val="20"/>
              </w:rPr>
            </w:pPr>
            <w:r w:rsidRPr="0023128F">
              <w:rPr>
                <w:b/>
                <w:sz w:val="20"/>
                <w:szCs w:val="20"/>
              </w:rPr>
              <w:t xml:space="preserve"> Area Didattica </w:t>
            </w:r>
          </w:p>
          <w:p w:rsidR="00613B3C" w:rsidRPr="00613B3C" w:rsidRDefault="00613B3C" w:rsidP="00613B3C">
            <w:pPr>
              <w:pStyle w:val="Paragrafoelenco"/>
              <w:numPr>
                <w:ilvl w:val="0"/>
                <w:numId w:val="4"/>
              </w:numPr>
              <w:jc w:val="both"/>
              <w:rPr>
                <w:sz w:val="20"/>
                <w:szCs w:val="20"/>
              </w:rPr>
            </w:pPr>
            <w:r w:rsidRPr="00613B3C">
              <w:rPr>
                <w:sz w:val="20"/>
                <w:szCs w:val="20"/>
              </w:rPr>
              <w:t xml:space="preserve">Direzione di lezioni Didattica </w:t>
            </w:r>
            <w:proofErr w:type="spellStart"/>
            <w:r w:rsidRPr="00613B3C">
              <w:rPr>
                <w:sz w:val="20"/>
                <w:szCs w:val="20"/>
              </w:rPr>
              <w:t>laboratoriale</w:t>
            </w:r>
            <w:proofErr w:type="spellEnd"/>
          </w:p>
          <w:p w:rsidR="00613B3C" w:rsidRPr="00613B3C" w:rsidRDefault="00613B3C" w:rsidP="00613B3C">
            <w:pPr>
              <w:pStyle w:val="Paragrafoelenco"/>
              <w:numPr>
                <w:ilvl w:val="0"/>
                <w:numId w:val="4"/>
              </w:numPr>
              <w:jc w:val="both"/>
              <w:rPr>
                <w:sz w:val="20"/>
                <w:szCs w:val="20"/>
              </w:rPr>
            </w:pPr>
            <w:r w:rsidRPr="00613B3C">
              <w:rPr>
                <w:sz w:val="20"/>
                <w:szCs w:val="20"/>
              </w:rPr>
              <w:t>Direzione di gruppi vocali e strumentali e Musica d’insieme</w:t>
            </w:r>
          </w:p>
          <w:p w:rsidR="00613B3C" w:rsidRPr="0023128F" w:rsidRDefault="00613B3C" w:rsidP="00613B3C">
            <w:pPr>
              <w:jc w:val="both"/>
              <w:rPr>
                <w:b/>
                <w:sz w:val="20"/>
                <w:szCs w:val="20"/>
              </w:rPr>
            </w:pPr>
            <w:r w:rsidRPr="0023128F">
              <w:rPr>
                <w:b/>
                <w:sz w:val="20"/>
                <w:szCs w:val="20"/>
              </w:rPr>
              <w:t>Area dell’Accoglienza e dell’Inclusione</w:t>
            </w:r>
          </w:p>
          <w:p w:rsidR="00613B3C" w:rsidRPr="00613B3C" w:rsidRDefault="00613B3C" w:rsidP="00613B3C">
            <w:pPr>
              <w:pStyle w:val="Paragrafoelenco"/>
              <w:numPr>
                <w:ilvl w:val="0"/>
                <w:numId w:val="8"/>
              </w:numPr>
              <w:ind w:left="742"/>
              <w:jc w:val="both"/>
              <w:rPr>
                <w:sz w:val="20"/>
                <w:szCs w:val="20"/>
              </w:rPr>
            </w:pPr>
            <w:r w:rsidRPr="00613B3C">
              <w:rPr>
                <w:sz w:val="20"/>
                <w:szCs w:val="20"/>
              </w:rPr>
              <w:t>Esperienza di coordinamento di didattica inclusiva con alunni disabili e/o in situazione di disagio</w:t>
            </w:r>
          </w:p>
          <w:p w:rsidR="00613B3C" w:rsidRPr="0023128F" w:rsidRDefault="00613B3C" w:rsidP="00613B3C">
            <w:pPr>
              <w:jc w:val="both"/>
              <w:rPr>
                <w:i/>
                <w:sz w:val="20"/>
                <w:szCs w:val="20"/>
              </w:rPr>
            </w:pPr>
            <w:r w:rsidRPr="0023128F">
              <w:rPr>
                <w:b/>
                <w:sz w:val="20"/>
                <w:szCs w:val="20"/>
              </w:rPr>
              <w:t xml:space="preserve">Area delle ESPERIENZE ARTISTICHE </w:t>
            </w:r>
            <w:r w:rsidRPr="0023128F">
              <w:rPr>
                <w:sz w:val="20"/>
                <w:szCs w:val="20"/>
              </w:rPr>
              <w:t>(</w:t>
            </w:r>
            <w:r w:rsidRPr="0023128F">
              <w:rPr>
                <w:i/>
                <w:sz w:val="20"/>
                <w:szCs w:val="20"/>
              </w:rPr>
              <w:t>da specificare)</w:t>
            </w:r>
          </w:p>
          <w:p w:rsidR="00613B3C" w:rsidRPr="0023128F" w:rsidRDefault="00613B3C" w:rsidP="00613B3C">
            <w:pPr>
              <w:pStyle w:val="Paragrafoelenco"/>
              <w:jc w:val="both"/>
              <w:rPr>
                <w:b/>
                <w:sz w:val="20"/>
                <w:szCs w:val="20"/>
              </w:rPr>
            </w:pPr>
          </w:p>
          <w:p w:rsidR="00613B3C" w:rsidRPr="0023128F" w:rsidRDefault="00613B3C" w:rsidP="00613B3C">
            <w:pPr>
              <w:pStyle w:val="Paragrafoelenco"/>
              <w:jc w:val="both"/>
              <w:rPr>
                <w:b/>
                <w:sz w:val="20"/>
                <w:szCs w:val="20"/>
              </w:rPr>
            </w:pPr>
            <w:r w:rsidRPr="0023128F">
              <w:rPr>
                <w:b/>
                <w:sz w:val="20"/>
                <w:szCs w:val="20"/>
              </w:rPr>
              <w:t>-------------------------------------------------------------------------</w:t>
            </w:r>
          </w:p>
          <w:p w:rsidR="00613B3C" w:rsidRPr="00613B3C" w:rsidRDefault="00613B3C" w:rsidP="00613B3C">
            <w:pPr>
              <w:autoSpaceDE w:val="0"/>
              <w:autoSpaceDN w:val="0"/>
              <w:adjustRightInd w:val="0"/>
              <w:jc w:val="both"/>
              <w:rPr>
                <w:b/>
                <w:sz w:val="20"/>
                <w:szCs w:val="20"/>
              </w:rPr>
            </w:pPr>
            <w:r w:rsidRPr="00613B3C">
              <w:rPr>
                <w:b/>
                <w:sz w:val="20"/>
                <w:szCs w:val="20"/>
              </w:rPr>
              <w:t>TITOLI UNIVERSITARI, CULTURALI E CERTIFICAZIONI</w:t>
            </w:r>
          </w:p>
          <w:p w:rsidR="00613B3C" w:rsidRPr="0023128F" w:rsidRDefault="00613B3C" w:rsidP="00613B3C">
            <w:pPr>
              <w:autoSpaceDE w:val="0"/>
              <w:autoSpaceDN w:val="0"/>
              <w:adjustRightInd w:val="0"/>
              <w:jc w:val="both"/>
              <w:rPr>
                <w:b/>
                <w:sz w:val="20"/>
                <w:szCs w:val="20"/>
              </w:rPr>
            </w:pPr>
            <w:r>
              <w:rPr>
                <w:b/>
                <w:sz w:val="20"/>
                <w:szCs w:val="20"/>
              </w:rPr>
              <w:t xml:space="preserve"> </w:t>
            </w:r>
            <w:r w:rsidRPr="0023128F">
              <w:rPr>
                <w:b/>
                <w:sz w:val="20"/>
                <w:szCs w:val="20"/>
              </w:rPr>
              <w:t xml:space="preserve">  (FINO A UN MAX </w:t>
            </w:r>
            <w:proofErr w:type="spellStart"/>
            <w:r w:rsidRPr="0023128F">
              <w:rPr>
                <w:b/>
                <w:sz w:val="20"/>
                <w:szCs w:val="20"/>
              </w:rPr>
              <w:t>DI</w:t>
            </w:r>
            <w:proofErr w:type="spellEnd"/>
            <w:r w:rsidRPr="0023128F">
              <w:rPr>
                <w:b/>
                <w:sz w:val="20"/>
                <w:szCs w:val="20"/>
              </w:rPr>
              <w:t xml:space="preserve"> 20)</w:t>
            </w:r>
          </w:p>
          <w:p w:rsidR="00613B3C" w:rsidRPr="0023128F" w:rsidRDefault="00613B3C" w:rsidP="00613B3C">
            <w:pPr>
              <w:pStyle w:val="Paragrafoelenco"/>
              <w:numPr>
                <w:ilvl w:val="0"/>
                <w:numId w:val="7"/>
              </w:numPr>
              <w:jc w:val="both"/>
              <w:rPr>
                <w:b/>
                <w:sz w:val="20"/>
                <w:szCs w:val="20"/>
              </w:rPr>
            </w:pPr>
            <w:r w:rsidRPr="0023128F">
              <w:rPr>
                <w:sz w:val="20"/>
                <w:szCs w:val="20"/>
              </w:rPr>
              <w:t xml:space="preserve"> Ulteriori titoli universitari, culturali, artistici coerenti con l'insegnamento rispetto al titolo di accesso</w:t>
            </w:r>
            <w:r w:rsidRPr="0023128F">
              <w:rPr>
                <w:i/>
                <w:sz w:val="20"/>
                <w:szCs w:val="20"/>
              </w:rPr>
              <w:t xml:space="preserve"> (da specificare)</w:t>
            </w:r>
            <w:r w:rsidRPr="0023128F">
              <w:rPr>
                <w:b/>
                <w:sz w:val="20"/>
                <w:szCs w:val="20"/>
              </w:rPr>
              <w:t xml:space="preserve"> </w:t>
            </w:r>
          </w:p>
          <w:p w:rsidR="00613B3C" w:rsidRPr="00613B3C" w:rsidRDefault="00613B3C" w:rsidP="00613B3C">
            <w:pPr>
              <w:autoSpaceDE w:val="0"/>
              <w:autoSpaceDN w:val="0"/>
              <w:adjustRightInd w:val="0"/>
              <w:jc w:val="both"/>
              <w:rPr>
                <w:sz w:val="20"/>
                <w:szCs w:val="20"/>
              </w:rPr>
            </w:pPr>
            <w:r w:rsidRPr="00613B3C">
              <w:rPr>
                <w:b/>
                <w:sz w:val="20"/>
                <w:szCs w:val="20"/>
              </w:rPr>
              <w:t xml:space="preserve">ATTIVITÀ FORMATIVE (2 PUNTI FINO A UN MAX </w:t>
            </w:r>
            <w:proofErr w:type="spellStart"/>
            <w:r w:rsidRPr="00613B3C">
              <w:rPr>
                <w:b/>
                <w:sz w:val="20"/>
                <w:szCs w:val="20"/>
              </w:rPr>
              <w:t>DI</w:t>
            </w:r>
            <w:proofErr w:type="spellEnd"/>
            <w:r w:rsidRPr="00613B3C">
              <w:rPr>
                <w:b/>
                <w:sz w:val="20"/>
                <w:szCs w:val="20"/>
              </w:rPr>
              <w:t xml:space="preserve"> 10)</w:t>
            </w:r>
            <w:r w:rsidRPr="00613B3C">
              <w:rPr>
                <w:sz w:val="20"/>
                <w:szCs w:val="20"/>
              </w:rPr>
              <w:t xml:space="preserve"> (</w:t>
            </w:r>
            <w:r w:rsidRPr="00613B3C">
              <w:rPr>
                <w:i/>
                <w:sz w:val="20"/>
                <w:szCs w:val="20"/>
              </w:rPr>
              <w:t>da specificare)</w:t>
            </w:r>
          </w:p>
          <w:p w:rsidR="00613B3C" w:rsidRDefault="00613B3C" w:rsidP="00613B3C">
            <w:pPr>
              <w:pStyle w:val="Default"/>
              <w:numPr>
                <w:ilvl w:val="0"/>
                <w:numId w:val="7"/>
              </w:numPr>
              <w:rPr>
                <w:color w:val="auto"/>
                <w:sz w:val="20"/>
                <w:szCs w:val="20"/>
              </w:rPr>
            </w:pPr>
            <w:r w:rsidRPr="0023128F">
              <w:rPr>
                <w:color w:val="auto"/>
                <w:sz w:val="20"/>
                <w:szCs w:val="20"/>
              </w:rPr>
              <w:t>Inclusione</w:t>
            </w:r>
          </w:p>
          <w:p w:rsidR="000877BF" w:rsidRPr="00613B3C" w:rsidRDefault="00613B3C" w:rsidP="00613B3C">
            <w:pPr>
              <w:pStyle w:val="Default"/>
              <w:numPr>
                <w:ilvl w:val="0"/>
                <w:numId w:val="7"/>
              </w:numPr>
              <w:rPr>
                <w:color w:val="auto"/>
                <w:sz w:val="20"/>
                <w:szCs w:val="20"/>
              </w:rPr>
            </w:pPr>
            <w:r w:rsidRPr="00613B3C">
              <w:rPr>
                <w:sz w:val="20"/>
                <w:szCs w:val="20"/>
              </w:rPr>
              <w:t>Partecipazione a corsi inerenti alla tematica del modulo</w:t>
            </w:r>
          </w:p>
        </w:tc>
        <w:tc>
          <w:tcPr>
            <w:tcW w:w="472" w:type="pct"/>
          </w:tcPr>
          <w:p w:rsidR="000877BF" w:rsidRPr="007B64DA" w:rsidRDefault="000877BF" w:rsidP="009C7C64">
            <w:pPr>
              <w:autoSpaceDE w:val="0"/>
              <w:autoSpaceDN w:val="0"/>
              <w:adjustRightInd w:val="0"/>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7F1A8D" w:rsidRDefault="000877BF" w:rsidP="00613B3C">
            <w:pPr>
              <w:pStyle w:val="Default"/>
              <w:numPr>
                <w:ilvl w:val="0"/>
                <w:numId w:val="1"/>
              </w:numPr>
              <w:jc w:val="both"/>
              <w:rPr>
                <w:color w:val="auto"/>
                <w:sz w:val="20"/>
                <w:szCs w:val="20"/>
              </w:rPr>
            </w:pPr>
            <w:r w:rsidRPr="007F1A8D">
              <w:rPr>
                <w:b/>
                <w:bCs/>
                <w:color w:val="auto"/>
                <w:sz w:val="20"/>
                <w:szCs w:val="20"/>
              </w:rPr>
              <w:lastRenderedPageBreak/>
              <w:t xml:space="preserve">SCRITTURA CREATIVA E BIBLIOTECA IN AMBIENTE TEAL </w:t>
            </w:r>
          </w:p>
          <w:p w:rsidR="000877BF" w:rsidRPr="007F1A8D" w:rsidRDefault="000877BF" w:rsidP="009C7C64">
            <w:pPr>
              <w:pStyle w:val="Default"/>
              <w:jc w:val="both"/>
              <w:rPr>
                <w:sz w:val="20"/>
                <w:szCs w:val="20"/>
              </w:rPr>
            </w:pPr>
            <w:r w:rsidRPr="007F1A8D">
              <w:rPr>
                <w:sz w:val="20"/>
                <w:szCs w:val="20"/>
              </w:rPr>
              <w:t>Con il modulo formativo si vuole stimolare il “piacere” della lettura e della scrittura presentando il leggere e lo scrivere come processo creativo; un’occasione attraverso cui tutti possono esprimere liberamente il proprio sé, il proprio universo affettivo, le proprie opinioni, le proprie paure ed emozioni. Infatti, il gioco creativo delle parole permette di esplorare gli infiniti significati rafforzando l’immaginazione che trasforma i limiti in opportunità. La BIBLIOTECA IN AMBIENTE TEAL consentirà la creazione di uno spazio-studio aperto al quartiere, per la lettura e lo svolgimento di attività di supporto allo studio, con due principali finalità: creare un punto di aggregazione sul territorio; sviluppare competenze di integrazione e inclusione negli studenti</w:t>
            </w:r>
          </w:p>
          <w:p w:rsidR="000877BF" w:rsidRPr="007F1A8D" w:rsidRDefault="000877BF" w:rsidP="009C7C64">
            <w:pPr>
              <w:pStyle w:val="Default"/>
              <w:rPr>
                <w:color w:val="auto"/>
                <w:sz w:val="20"/>
                <w:szCs w:val="20"/>
              </w:rPr>
            </w:pPr>
            <w:r w:rsidRPr="007F1A8D">
              <w:rPr>
                <w:b/>
                <w:bCs/>
                <w:color w:val="auto"/>
                <w:sz w:val="20"/>
                <w:szCs w:val="20"/>
              </w:rPr>
              <w:t xml:space="preserve">Tutor - </w:t>
            </w:r>
            <w:r w:rsidRPr="007F1A8D">
              <w:rPr>
                <w:color w:val="auto"/>
                <w:sz w:val="20"/>
                <w:szCs w:val="20"/>
              </w:rPr>
              <w:t>30 ore</w:t>
            </w:r>
            <w:r>
              <w:rPr>
                <w:color w:val="auto"/>
                <w:sz w:val="20"/>
                <w:szCs w:val="20"/>
              </w:rPr>
              <w:t>; Compenso orario € 30,00</w:t>
            </w:r>
          </w:p>
          <w:p w:rsidR="000877BF" w:rsidRPr="007F1A8D" w:rsidRDefault="000877BF"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 xml:space="preserve">25 Allievi a rischio di abbandono del percorso scolastico e formativo per elevato numero di assenze; demotivazione; disaffezione verso lo studio. Allievi con esiti scolastici positivi e problemi relazionali </w:t>
            </w:r>
          </w:p>
          <w:p w:rsidR="000877BF" w:rsidRPr="004A7A0F" w:rsidRDefault="000877BF" w:rsidP="009C7C64">
            <w:pPr>
              <w:pStyle w:val="Default"/>
              <w:jc w:val="both"/>
              <w:rPr>
                <w:color w:val="auto"/>
                <w:sz w:val="20"/>
                <w:szCs w:val="20"/>
              </w:rPr>
            </w:pPr>
            <w:r w:rsidRPr="007F1A8D">
              <w:rPr>
                <w:b/>
                <w:color w:val="auto"/>
                <w:sz w:val="20"/>
                <w:szCs w:val="20"/>
              </w:rPr>
              <w:t xml:space="preserve">Corso </w:t>
            </w:r>
            <w:r w:rsidRPr="007F1A8D">
              <w:rPr>
                <w:color w:val="auto"/>
                <w:sz w:val="20"/>
                <w:szCs w:val="20"/>
              </w:rPr>
              <w:t>- 15 ore Laboratori con produzione di lavori di gruppo; 10 ore Laboratori con produzione di lavori Individuali; 5 ore Educazione fra pari</w:t>
            </w:r>
          </w:p>
        </w:tc>
        <w:tc>
          <w:tcPr>
            <w:tcW w:w="2603" w:type="pct"/>
            <w:shd w:val="clear" w:color="auto" w:fill="auto"/>
          </w:tcPr>
          <w:p w:rsidR="000877BF" w:rsidRDefault="000877BF" w:rsidP="009C7C64">
            <w:pPr>
              <w:pStyle w:val="Default"/>
              <w:jc w:val="both"/>
              <w:rPr>
                <w:b/>
                <w:color w:val="auto"/>
                <w:sz w:val="20"/>
                <w:szCs w:val="20"/>
              </w:rPr>
            </w:pPr>
          </w:p>
          <w:p w:rsidR="00613B3C" w:rsidRPr="0023128F" w:rsidRDefault="00613B3C" w:rsidP="00613B3C">
            <w:pPr>
              <w:pStyle w:val="Default"/>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rPr>
                <w:b/>
                <w:color w:val="auto"/>
                <w:sz w:val="20"/>
                <w:szCs w:val="20"/>
              </w:rPr>
            </w:pPr>
            <w:r w:rsidRPr="0023128F">
              <w:rPr>
                <w:b/>
                <w:color w:val="auto"/>
                <w:sz w:val="20"/>
                <w:szCs w:val="20"/>
              </w:rPr>
              <w:t xml:space="preserve">Area Didattica </w:t>
            </w:r>
          </w:p>
          <w:p w:rsidR="00613B3C" w:rsidRPr="0023128F" w:rsidRDefault="00613B3C" w:rsidP="00613B3C">
            <w:pPr>
              <w:pStyle w:val="Default"/>
              <w:numPr>
                <w:ilvl w:val="0"/>
                <w:numId w:val="10"/>
              </w:numPr>
              <w:rPr>
                <w:color w:val="auto"/>
                <w:sz w:val="20"/>
                <w:szCs w:val="20"/>
              </w:rPr>
            </w:pPr>
            <w:r w:rsidRPr="0023128F">
              <w:rPr>
                <w:color w:val="auto"/>
                <w:sz w:val="20"/>
                <w:szCs w:val="20"/>
              </w:rPr>
              <w:t>Attività di coordinamento didattico in aree e realtà disagiate  e di svantaggio scolastico</w:t>
            </w:r>
          </w:p>
          <w:p w:rsidR="00613B3C" w:rsidRPr="0023128F" w:rsidRDefault="00613B3C" w:rsidP="00613B3C">
            <w:pPr>
              <w:pStyle w:val="Default"/>
              <w:numPr>
                <w:ilvl w:val="0"/>
                <w:numId w:val="10"/>
              </w:numPr>
              <w:rPr>
                <w:color w:val="auto"/>
                <w:sz w:val="20"/>
                <w:szCs w:val="20"/>
              </w:rPr>
            </w:pPr>
            <w:r w:rsidRPr="0023128F">
              <w:rPr>
                <w:color w:val="auto"/>
                <w:sz w:val="20"/>
                <w:szCs w:val="20"/>
              </w:rPr>
              <w:t>Insegnamento nelle discipline letterarie e umanistiche</w:t>
            </w:r>
          </w:p>
          <w:p w:rsidR="00613B3C" w:rsidRPr="0023128F" w:rsidRDefault="00613B3C" w:rsidP="00613B3C">
            <w:pPr>
              <w:pStyle w:val="Default"/>
              <w:numPr>
                <w:ilvl w:val="0"/>
                <w:numId w:val="10"/>
              </w:numPr>
              <w:rPr>
                <w:color w:val="auto"/>
                <w:sz w:val="20"/>
                <w:szCs w:val="20"/>
              </w:rPr>
            </w:pPr>
            <w:r w:rsidRPr="0023128F">
              <w:rPr>
                <w:color w:val="auto"/>
                <w:sz w:val="20"/>
                <w:szCs w:val="20"/>
              </w:rPr>
              <w:t>Insegnamento in laboratori di scrittura creativa</w:t>
            </w:r>
          </w:p>
          <w:p w:rsidR="00613B3C" w:rsidRPr="0023128F" w:rsidRDefault="00613B3C" w:rsidP="00613B3C">
            <w:pPr>
              <w:pStyle w:val="Default"/>
              <w:numPr>
                <w:ilvl w:val="0"/>
                <w:numId w:val="10"/>
              </w:numPr>
              <w:rPr>
                <w:color w:val="auto"/>
                <w:sz w:val="20"/>
                <w:szCs w:val="20"/>
              </w:rPr>
            </w:pPr>
            <w:r w:rsidRPr="0023128F">
              <w:rPr>
                <w:color w:val="auto"/>
                <w:sz w:val="20"/>
                <w:szCs w:val="20"/>
              </w:rPr>
              <w:t>Innovazione metodologica e didattica</w:t>
            </w:r>
          </w:p>
          <w:p w:rsidR="00613B3C" w:rsidRPr="0023128F" w:rsidRDefault="00613B3C" w:rsidP="00613B3C">
            <w:pPr>
              <w:pStyle w:val="Default"/>
              <w:rPr>
                <w:b/>
                <w:color w:val="auto"/>
                <w:sz w:val="20"/>
                <w:szCs w:val="20"/>
              </w:rPr>
            </w:pPr>
            <w:r w:rsidRPr="0023128F">
              <w:rPr>
                <w:b/>
                <w:color w:val="auto"/>
                <w:sz w:val="20"/>
                <w:szCs w:val="20"/>
              </w:rPr>
              <w:t>Area organizzativa e progettuale</w:t>
            </w:r>
          </w:p>
          <w:p w:rsidR="00613B3C" w:rsidRPr="0023128F" w:rsidRDefault="00613B3C" w:rsidP="00613B3C">
            <w:pPr>
              <w:pStyle w:val="Default"/>
              <w:numPr>
                <w:ilvl w:val="0"/>
                <w:numId w:val="11"/>
              </w:numPr>
              <w:ind w:left="742"/>
              <w:rPr>
                <w:color w:val="auto"/>
                <w:sz w:val="20"/>
                <w:szCs w:val="20"/>
              </w:rPr>
            </w:pPr>
            <w:r w:rsidRPr="0023128F">
              <w:rPr>
                <w:color w:val="auto"/>
                <w:sz w:val="20"/>
                <w:szCs w:val="20"/>
              </w:rPr>
              <w:t>Progettazioni  inerenti alla tematica del modulo</w:t>
            </w:r>
          </w:p>
          <w:p w:rsidR="00613B3C" w:rsidRPr="0023128F" w:rsidRDefault="00613B3C" w:rsidP="00613B3C">
            <w:pPr>
              <w:pStyle w:val="Default"/>
              <w:rPr>
                <w:b/>
                <w:color w:val="auto"/>
                <w:sz w:val="20"/>
                <w:szCs w:val="20"/>
              </w:rPr>
            </w:pPr>
            <w:r w:rsidRPr="0023128F">
              <w:rPr>
                <w:b/>
                <w:color w:val="auto"/>
                <w:sz w:val="20"/>
                <w:szCs w:val="20"/>
              </w:rPr>
              <w:t xml:space="preserve">TITOLI UNIVERSITARI, CULTURALI E CERTIFICAZIONI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numPr>
                <w:ilvl w:val="0"/>
                <w:numId w:val="9"/>
              </w:numPr>
              <w:rPr>
                <w:color w:val="auto"/>
                <w:sz w:val="20"/>
                <w:szCs w:val="20"/>
              </w:rPr>
            </w:pPr>
            <w:r w:rsidRPr="0023128F">
              <w:rPr>
                <w:color w:val="auto"/>
                <w:sz w:val="20"/>
                <w:szCs w:val="20"/>
              </w:rPr>
              <w:t xml:space="preserve">Laurea magistrale o altro titolo in aggiunta a quello necessario per  l’insegnamento  </w:t>
            </w:r>
          </w:p>
          <w:p w:rsidR="00613B3C" w:rsidRPr="0023128F" w:rsidRDefault="00613B3C" w:rsidP="00613B3C">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p>
          <w:p w:rsidR="00613B3C" w:rsidRPr="0023128F" w:rsidRDefault="00613B3C" w:rsidP="00613B3C">
            <w:pPr>
              <w:pStyle w:val="Default"/>
              <w:rPr>
                <w:color w:val="auto"/>
                <w:sz w:val="20"/>
                <w:szCs w:val="20"/>
              </w:rPr>
            </w:pPr>
            <w:r w:rsidRPr="0023128F">
              <w:rPr>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13B3C" w:rsidRPr="0023128F" w:rsidRDefault="00613B3C" w:rsidP="00613B3C">
            <w:pPr>
              <w:pStyle w:val="Default"/>
              <w:numPr>
                <w:ilvl w:val="0"/>
                <w:numId w:val="9"/>
              </w:numPr>
              <w:rPr>
                <w:color w:val="auto"/>
                <w:sz w:val="20"/>
                <w:szCs w:val="20"/>
              </w:rPr>
            </w:pPr>
            <w:r w:rsidRPr="0023128F">
              <w:rPr>
                <w:color w:val="auto"/>
                <w:sz w:val="20"/>
                <w:szCs w:val="20"/>
              </w:rPr>
              <w:t>Ambienti di apprendimento innovativi</w:t>
            </w:r>
          </w:p>
          <w:p w:rsidR="00613B3C" w:rsidRPr="0023128F" w:rsidRDefault="00613B3C" w:rsidP="00613B3C">
            <w:pPr>
              <w:pStyle w:val="Default"/>
              <w:numPr>
                <w:ilvl w:val="0"/>
                <w:numId w:val="9"/>
              </w:numPr>
              <w:rPr>
                <w:color w:val="auto"/>
                <w:sz w:val="20"/>
                <w:szCs w:val="20"/>
              </w:rPr>
            </w:pPr>
            <w:r w:rsidRPr="0023128F">
              <w:rPr>
                <w:sz w:val="20"/>
                <w:szCs w:val="20"/>
              </w:rPr>
              <w:t>Partecipazione a corsi inerenti alla tematica del modulo</w:t>
            </w:r>
          </w:p>
          <w:p w:rsidR="000877BF" w:rsidRPr="007F1A8D" w:rsidRDefault="000877BF" w:rsidP="009C7C64">
            <w:pPr>
              <w:pStyle w:val="Default"/>
              <w:rPr>
                <w:b/>
                <w:color w:val="auto"/>
                <w:sz w:val="20"/>
                <w:szCs w:val="20"/>
              </w:rPr>
            </w:pPr>
          </w:p>
        </w:tc>
        <w:tc>
          <w:tcPr>
            <w:tcW w:w="472" w:type="pct"/>
          </w:tcPr>
          <w:p w:rsidR="000877BF" w:rsidRPr="007B64DA" w:rsidRDefault="000877BF" w:rsidP="009C7C64">
            <w:pPr>
              <w:autoSpaceDE w:val="0"/>
              <w:autoSpaceDN w:val="0"/>
              <w:adjustRightInd w:val="0"/>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7F1A8D" w:rsidRDefault="000877BF" w:rsidP="00613B3C">
            <w:pPr>
              <w:pStyle w:val="Default"/>
              <w:numPr>
                <w:ilvl w:val="0"/>
                <w:numId w:val="1"/>
              </w:numPr>
              <w:rPr>
                <w:color w:val="auto"/>
                <w:sz w:val="20"/>
                <w:szCs w:val="20"/>
              </w:rPr>
            </w:pPr>
            <w:r w:rsidRPr="007F1A8D">
              <w:rPr>
                <w:b/>
                <w:bCs/>
                <w:color w:val="auto"/>
                <w:sz w:val="20"/>
                <w:szCs w:val="20"/>
              </w:rPr>
              <w:lastRenderedPageBreak/>
              <w:t xml:space="preserve">DALLA PAROLA ALL'IMMAGINE </w:t>
            </w:r>
          </w:p>
          <w:p w:rsidR="000877BF" w:rsidRPr="007F1A8D" w:rsidRDefault="000877BF" w:rsidP="009C7C64">
            <w:pPr>
              <w:pStyle w:val="Default"/>
              <w:jc w:val="both"/>
              <w:rPr>
                <w:sz w:val="20"/>
                <w:szCs w:val="20"/>
              </w:rPr>
            </w:pPr>
            <w:r w:rsidRPr="007F1A8D">
              <w:rPr>
                <w:sz w:val="20"/>
                <w:szCs w:val="20"/>
              </w:rPr>
              <w:t>Sviluppo delle capacità compositive e creative in relazione alle varie tipologie di scrittura, quali: la narrativa, il linguaggio e il linguaggio cinematografico.</w:t>
            </w:r>
          </w:p>
          <w:p w:rsidR="00613B3C" w:rsidRPr="007F1A8D" w:rsidRDefault="00613B3C" w:rsidP="00613B3C">
            <w:pPr>
              <w:pStyle w:val="Default"/>
              <w:rPr>
                <w:color w:val="auto"/>
                <w:sz w:val="20"/>
                <w:szCs w:val="20"/>
              </w:rPr>
            </w:pPr>
            <w:r w:rsidRPr="007F1A8D">
              <w:rPr>
                <w:b/>
                <w:bCs/>
                <w:color w:val="auto"/>
                <w:sz w:val="20"/>
                <w:szCs w:val="20"/>
              </w:rPr>
              <w:t xml:space="preserve">Tutor - </w:t>
            </w:r>
            <w:r w:rsidRPr="007F1A8D">
              <w:rPr>
                <w:color w:val="auto"/>
                <w:sz w:val="20"/>
                <w:szCs w:val="20"/>
              </w:rPr>
              <w:t>30 ore</w:t>
            </w:r>
            <w:r>
              <w:rPr>
                <w:color w:val="auto"/>
                <w:sz w:val="20"/>
                <w:szCs w:val="20"/>
              </w:rPr>
              <w:t>; Compenso orario € 30,00</w:t>
            </w:r>
          </w:p>
          <w:p w:rsidR="000877BF" w:rsidRPr="007F1A8D" w:rsidRDefault="000877BF" w:rsidP="009C7C64">
            <w:pPr>
              <w:pStyle w:val="Default"/>
              <w:jc w:val="both"/>
              <w:rPr>
                <w:color w:val="auto"/>
                <w:sz w:val="20"/>
                <w:szCs w:val="20"/>
              </w:rPr>
            </w:pPr>
            <w:r w:rsidRPr="007F1A8D">
              <w:rPr>
                <w:b/>
                <w:color w:val="auto"/>
                <w:sz w:val="20"/>
                <w:szCs w:val="20"/>
              </w:rPr>
              <w:t>Alunni</w:t>
            </w:r>
            <w:r w:rsidRPr="007F1A8D">
              <w:rPr>
                <w:b/>
                <w:bCs/>
                <w:color w:val="auto"/>
                <w:sz w:val="20"/>
                <w:szCs w:val="20"/>
              </w:rPr>
              <w:t xml:space="preserve"> – </w:t>
            </w:r>
            <w:r w:rsidRPr="007F1A8D">
              <w:rPr>
                <w:color w:val="auto"/>
                <w:sz w:val="20"/>
                <w:szCs w:val="20"/>
              </w:rPr>
              <w:t>30 Allievi a rischio di abbandono del percorso scolastico e formativo per elevato numero di assenze; demotivazione; disaffezione verso lo studio. Allievi in condizioni socio-economiche svantaggiate e/o in una situazione di abbandono familiare. Allievi con esiti scolastici positivi e problemi relazionali</w:t>
            </w:r>
          </w:p>
          <w:p w:rsidR="000877BF" w:rsidRPr="007F1A8D" w:rsidRDefault="000877BF" w:rsidP="009C7C64">
            <w:pPr>
              <w:rPr>
                <w:b/>
                <w:bCs/>
                <w:sz w:val="20"/>
                <w:szCs w:val="20"/>
              </w:rPr>
            </w:pPr>
            <w:r w:rsidRPr="007F1A8D">
              <w:rPr>
                <w:b/>
                <w:sz w:val="20"/>
                <w:szCs w:val="20"/>
              </w:rPr>
              <w:t xml:space="preserve">Corso </w:t>
            </w:r>
            <w:r w:rsidRPr="007F1A8D">
              <w:rPr>
                <w:sz w:val="20"/>
                <w:szCs w:val="20"/>
              </w:rPr>
              <w:t>- 10 ore Lezioni /seminari tenuti da esperti; 15 ore Laboratori con produzione di lavori di gruppo; 5 ore Partecipazione a manifestazioni/eventi</w:t>
            </w:r>
          </w:p>
        </w:tc>
        <w:tc>
          <w:tcPr>
            <w:tcW w:w="2603" w:type="pct"/>
            <w:shd w:val="clear" w:color="auto" w:fill="auto"/>
          </w:tcPr>
          <w:p w:rsidR="00613B3C" w:rsidRPr="0023128F" w:rsidRDefault="00613B3C" w:rsidP="00613B3C">
            <w:pPr>
              <w:pStyle w:val="Default"/>
              <w:rPr>
                <w:b/>
                <w:color w:val="auto"/>
                <w:sz w:val="20"/>
                <w:szCs w:val="20"/>
              </w:rPr>
            </w:pPr>
            <w:r w:rsidRPr="0023128F">
              <w:rPr>
                <w:b/>
                <w:color w:val="auto"/>
                <w:sz w:val="20"/>
                <w:szCs w:val="20"/>
              </w:rPr>
              <w:t xml:space="preserve">ESPERIENZE (2 PUNTI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rPr>
                <w:b/>
                <w:color w:val="auto"/>
                <w:sz w:val="20"/>
                <w:szCs w:val="20"/>
              </w:rPr>
            </w:pPr>
            <w:r w:rsidRPr="0023128F">
              <w:rPr>
                <w:b/>
                <w:color w:val="auto"/>
                <w:sz w:val="20"/>
                <w:szCs w:val="20"/>
              </w:rPr>
              <w:t xml:space="preserve">Area Didattica </w:t>
            </w:r>
          </w:p>
          <w:p w:rsidR="00613B3C" w:rsidRPr="0023128F" w:rsidRDefault="00613B3C" w:rsidP="00613B3C">
            <w:pPr>
              <w:pStyle w:val="Default"/>
              <w:numPr>
                <w:ilvl w:val="0"/>
                <w:numId w:val="12"/>
              </w:numPr>
              <w:rPr>
                <w:color w:val="auto"/>
                <w:sz w:val="20"/>
                <w:szCs w:val="20"/>
              </w:rPr>
            </w:pPr>
            <w:r w:rsidRPr="0023128F">
              <w:rPr>
                <w:color w:val="auto"/>
                <w:sz w:val="20"/>
                <w:szCs w:val="20"/>
              </w:rPr>
              <w:t>Esperienze in aree e realtà disagiate  e di svantaggio scolastico</w:t>
            </w:r>
          </w:p>
          <w:p w:rsidR="00613B3C" w:rsidRPr="0023128F" w:rsidRDefault="00613B3C" w:rsidP="00613B3C">
            <w:pPr>
              <w:pStyle w:val="Default"/>
              <w:numPr>
                <w:ilvl w:val="0"/>
                <w:numId w:val="12"/>
              </w:numPr>
              <w:rPr>
                <w:color w:val="auto"/>
                <w:sz w:val="20"/>
                <w:szCs w:val="20"/>
              </w:rPr>
            </w:pPr>
            <w:r w:rsidRPr="0023128F">
              <w:rPr>
                <w:color w:val="auto"/>
                <w:sz w:val="20"/>
                <w:szCs w:val="20"/>
              </w:rPr>
              <w:t>Insegnamento in laboratori di scrittura creativa e multimediale</w:t>
            </w:r>
          </w:p>
          <w:p w:rsidR="00613B3C" w:rsidRPr="0023128F" w:rsidRDefault="00613B3C" w:rsidP="00613B3C">
            <w:pPr>
              <w:pStyle w:val="Default"/>
              <w:numPr>
                <w:ilvl w:val="0"/>
                <w:numId w:val="12"/>
              </w:numPr>
              <w:rPr>
                <w:color w:val="auto"/>
                <w:sz w:val="20"/>
                <w:szCs w:val="20"/>
              </w:rPr>
            </w:pPr>
            <w:r w:rsidRPr="0023128F">
              <w:rPr>
                <w:color w:val="auto"/>
                <w:sz w:val="20"/>
                <w:szCs w:val="20"/>
              </w:rPr>
              <w:t>Insegnamento universitario nell’area tematica del modulo</w:t>
            </w:r>
          </w:p>
          <w:p w:rsidR="00613B3C" w:rsidRPr="0023128F" w:rsidRDefault="00613B3C" w:rsidP="00613B3C">
            <w:pPr>
              <w:pStyle w:val="Default"/>
              <w:numPr>
                <w:ilvl w:val="0"/>
                <w:numId w:val="12"/>
              </w:numPr>
              <w:rPr>
                <w:color w:val="auto"/>
                <w:sz w:val="20"/>
                <w:szCs w:val="20"/>
              </w:rPr>
            </w:pPr>
            <w:r w:rsidRPr="0023128F">
              <w:rPr>
                <w:color w:val="auto"/>
                <w:sz w:val="20"/>
                <w:szCs w:val="20"/>
              </w:rPr>
              <w:t>Insegnamento in percorsi di scuola digitale</w:t>
            </w:r>
          </w:p>
          <w:p w:rsidR="00613B3C" w:rsidRPr="0023128F" w:rsidRDefault="00613B3C" w:rsidP="00613B3C">
            <w:pPr>
              <w:pStyle w:val="Default"/>
              <w:rPr>
                <w:b/>
                <w:color w:val="auto"/>
                <w:sz w:val="20"/>
                <w:szCs w:val="20"/>
              </w:rPr>
            </w:pPr>
            <w:r w:rsidRPr="0023128F">
              <w:rPr>
                <w:b/>
                <w:color w:val="auto"/>
                <w:sz w:val="20"/>
                <w:szCs w:val="20"/>
              </w:rPr>
              <w:t>Area organizzativa e progettuale</w:t>
            </w:r>
          </w:p>
          <w:p w:rsidR="00613B3C" w:rsidRPr="0023128F" w:rsidRDefault="00613B3C" w:rsidP="00613B3C">
            <w:pPr>
              <w:pStyle w:val="Default"/>
              <w:numPr>
                <w:ilvl w:val="0"/>
                <w:numId w:val="13"/>
              </w:numPr>
              <w:ind w:left="742"/>
              <w:rPr>
                <w:color w:val="auto"/>
                <w:sz w:val="20"/>
                <w:szCs w:val="20"/>
              </w:rPr>
            </w:pPr>
            <w:r w:rsidRPr="0023128F">
              <w:rPr>
                <w:color w:val="auto"/>
                <w:sz w:val="20"/>
                <w:szCs w:val="20"/>
              </w:rPr>
              <w:t>Partecipazione a progetti inerenti alla tematica del modulo</w:t>
            </w:r>
          </w:p>
          <w:p w:rsidR="00613B3C" w:rsidRPr="0023128F" w:rsidRDefault="00613B3C" w:rsidP="00613B3C">
            <w:pPr>
              <w:pStyle w:val="Default"/>
              <w:rPr>
                <w:b/>
                <w:color w:val="auto"/>
                <w:sz w:val="20"/>
                <w:szCs w:val="20"/>
              </w:rPr>
            </w:pPr>
            <w:r w:rsidRPr="0023128F">
              <w:rPr>
                <w:b/>
                <w:color w:val="auto"/>
                <w:sz w:val="20"/>
                <w:szCs w:val="20"/>
              </w:rPr>
              <w:t>TITOLI UNIVERSITARI, CULTURALI E CERTIFICAZIONI</w:t>
            </w:r>
          </w:p>
          <w:p w:rsidR="00613B3C" w:rsidRPr="0023128F" w:rsidRDefault="00613B3C" w:rsidP="00613B3C">
            <w:pPr>
              <w:pStyle w:val="Default"/>
              <w:rPr>
                <w:b/>
                <w:color w:val="auto"/>
                <w:sz w:val="20"/>
                <w:szCs w:val="20"/>
              </w:rPr>
            </w:pPr>
            <w:r w:rsidRPr="0023128F">
              <w:rPr>
                <w:b/>
                <w:color w:val="auto"/>
                <w:sz w:val="20"/>
                <w:szCs w:val="20"/>
              </w:rPr>
              <w:t xml:space="preserve">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numPr>
                <w:ilvl w:val="0"/>
                <w:numId w:val="14"/>
              </w:numPr>
              <w:rPr>
                <w:color w:val="auto"/>
                <w:sz w:val="20"/>
                <w:szCs w:val="20"/>
              </w:rPr>
            </w:pPr>
            <w:r w:rsidRPr="0023128F">
              <w:rPr>
                <w:color w:val="auto"/>
                <w:sz w:val="20"/>
                <w:szCs w:val="20"/>
              </w:rPr>
              <w:t>Laurea magistrale o altro titolo in aggiunta a quello necessario per  l’insegnamento (10 PUNTI)</w:t>
            </w:r>
          </w:p>
          <w:p w:rsidR="00613B3C" w:rsidRPr="0023128F" w:rsidRDefault="00613B3C" w:rsidP="00613B3C">
            <w:pPr>
              <w:pStyle w:val="Default"/>
              <w:numPr>
                <w:ilvl w:val="0"/>
                <w:numId w:val="14"/>
              </w:numPr>
              <w:rPr>
                <w:color w:val="auto"/>
                <w:sz w:val="20"/>
                <w:szCs w:val="20"/>
              </w:rPr>
            </w:pPr>
            <w:r w:rsidRPr="0023128F">
              <w:rPr>
                <w:color w:val="auto"/>
                <w:sz w:val="20"/>
                <w:szCs w:val="20"/>
              </w:rPr>
              <w:t>Certificazioni e attestazioni professionali di attività svolte nell’area tematica del modulo (5 PUNTI)</w:t>
            </w:r>
          </w:p>
          <w:p w:rsidR="00613B3C" w:rsidRPr="0023128F" w:rsidRDefault="00613B3C" w:rsidP="00613B3C">
            <w:pPr>
              <w:pStyle w:val="Default"/>
              <w:numPr>
                <w:ilvl w:val="0"/>
                <w:numId w:val="14"/>
              </w:numPr>
              <w:rPr>
                <w:color w:val="auto"/>
                <w:sz w:val="20"/>
                <w:szCs w:val="20"/>
              </w:rPr>
            </w:pPr>
            <w:r w:rsidRPr="0023128F">
              <w:rPr>
                <w:color w:val="auto"/>
                <w:sz w:val="20"/>
                <w:szCs w:val="20"/>
              </w:rPr>
              <w:t>Riconoscimenti nel campo culturale e professionale dell’area tematica del modulo (5 PUNTI)</w:t>
            </w:r>
          </w:p>
          <w:p w:rsidR="00613B3C" w:rsidRPr="0023128F" w:rsidRDefault="00613B3C" w:rsidP="00613B3C">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613B3C" w:rsidRPr="0023128F" w:rsidRDefault="00613B3C" w:rsidP="00613B3C">
            <w:pPr>
              <w:pStyle w:val="Default"/>
              <w:rPr>
                <w:color w:val="auto"/>
                <w:sz w:val="20"/>
                <w:szCs w:val="20"/>
              </w:rPr>
            </w:pP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13B3C" w:rsidRPr="0023128F" w:rsidRDefault="00613B3C" w:rsidP="00613B3C">
            <w:pPr>
              <w:pStyle w:val="Default"/>
              <w:numPr>
                <w:ilvl w:val="0"/>
                <w:numId w:val="15"/>
              </w:numPr>
              <w:rPr>
                <w:color w:val="auto"/>
                <w:sz w:val="20"/>
                <w:szCs w:val="20"/>
              </w:rPr>
            </w:pPr>
            <w:r w:rsidRPr="0023128F">
              <w:rPr>
                <w:color w:val="auto"/>
                <w:sz w:val="20"/>
                <w:szCs w:val="20"/>
              </w:rPr>
              <w:t>Inclusione</w:t>
            </w:r>
          </w:p>
          <w:p w:rsidR="00613B3C" w:rsidRPr="0023128F" w:rsidRDefault="00613B3C" w:rsidP="00613B3C">
            <w:pPr>
              <w:pStyle w:val="Default"/>
              <w:numPr>
                <w:ilvl w:val="0"/>
                <w:numId w:val="15"/>
              </w:numPr>
              <w:rPr>
                <w:color w:val="auto"/>
                <w:sz w:val="20"/>
                <w:szCs w:val="20"/>
              </w:rPr>
            </w:pPr>
            <w:r w:rsidRPr="0023128F">
              <w:rPr>
                <w:color w:val="auto"/>
                <w:sz w:val="20"/>
                <w:szCs w:val="20"/>
              </w:rPr>
              <w:t>Partecipazione a corsi inerenti alla tematica del modulo</w:t>
            </w:r>
          </w:p>
          <w:p w:rsidR="000877BF" w:rsidRPr="00303681" w:rsidRDefault="00613B3C" w:rsidP="00613B3C">
            <w:pPr>
              <w:pStyle w:val="Default"/>
              <w:numPr>
                <w:ilvl w:val="0"/>
                <w:numId w:val="15"/>
              </w:numPr>
              <w:rPr>
                <w:color w:val="auto"/>
                <w:sz w:val="20"/>
                <w:szCs w:val="20"/>
              </w:rPr>
            </w:pPr>
            <w:r w:rsidRPr="0023128F">
              <w:rPr>
                <w:color w:val="auto"/>
                <w:sz w:val="20"/>
                <w:szCs w:val="20"/>
              </w:rPr>
              <w:t>Partecipazione a corsi su innovazione e scuola digitale</w:t>
            </w:r>
          </w:p>
        </w:tc>
        <w:tc>
          <w:tcPr>
            <w:tcW w:w="472" w:type="pct"/>
          </w:tcPr>
          <w:p w:rsidR="000877BF" w:rsidRPr="007B64DA" w:rsidRDefault="000877BF" w:rsidP="009C7C64">
            <w:pPr>
              <w:autoSpaceDE w:val="0"/>
              <w:autoSpaceDN w:val="0"/>
              <w:adjustRightInd w:val="0"/>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7F1A8D" w:rsidRDefault="000877BF" w:rsidP="00613B3C">
            <w:pPr>
              <w:pStyle w:val="Default"/>
              <w:numPr>
                <w:ilvl w:val="0"/>
                <w:numId w:val="1"/>
              </w:numPr>
              <w:jc w:val="both"/>
              <w:rPr>
                <w:color w:val="auto"/>
                <w:sz w:val="20"/>
                <w:szCs w:val="20"/>
              </w:rPr>
            </w:pPr>
            <w:r w:rsidRPr="007F1A8D">
              <w:rPr>
                <w:b/>
                <w:bCs/>
                <w:color w:val="auto"/>
                <w:sz w:val="20"/>
                <w:szCs w:val="20"/>
              </w:rPr>
              <w:lastRenderedPageBreak/>
              <w:t xml:space="preserve">L'IMPEGNO </w:t>
            </w:r>
            <w:proofErr w:type="spellStart"/>
            <w:r w:rsidRPr="007F1A8D">
              <w:rPr>
                <w:b/>
                <w:bCs/>
                <w:color w:val="auto"/>
                <w:sz w:val="20"/>
                <w:szCs w:val="20"/>
              </w:rPr>
              <w:t>DI</w:t>
            </w:r>
            <w:proofErr w:type="spellEnd"/>
            <w:r w:rsidRPr="007F1A8D">
              <w:rPr>
                <w:b/>
                <w:bCs/>
                <w:color w:val="auto"/>
                <w:sz w:val="20"/>
                <w:szCs w:val="20"/>
              </w:rPr>
              <w:t xml:space="preserve"> UNA SCELTA </w:t>
            </w:r>
          </w:p>
          <w:p w:rsidR="000877BF" w:rsidRPr="007F1A8D" w:rsidRDefault="000877BF" w:rsidP="009C7C64">
            <w:pPr>
              <w:pStyle w:val="Default"/>
              <w:jc w:val="both"/>
              <w:rPr>
                <w:sz w:val="20"/>
                <w:szCs w:val="20"/>
              </w:rPr>
            </w:pPr>
            <w:r w:rsidRPr="007F1A8D">
              <w:rPr>
                <w:sz w:val="20"/>
                <w:szCs w:val="20"/>
              </w:rPr>
              <w:t xml:space="preserve">Il modulo di Orientamento Formativo rappresenta il presupposto per creare continuità tra scuola superiore e Università che non può limitarsi al riallineamento dei saperi minimi ma deve arricchirsi di ulteriori strumenti di supporto allo studente per affrontare le problematiche legate agli aspetti </w:t>
            </w:r>
            <w:proofErr w:type="spellStart"/>
            <w:r w:rsidRPr="007F1A8D">
              <w:rPr>
                <w:sz w:val="20"/>
                <w:szCs w:val="20"/>
              </w:rPr>
              <w:t>psico-emozionali</w:t>
            </w:r>
            <w:proofErr w:type="spellEnd"/>
            <w:r w:rsidRPr="007F1A8D">
              <w:rPr>
                <w:sz w:val="20"/>
                <w:szCs w:val="20"/>
              </w:rPr>
              <w:t xml:space="preserve"> della scelta universitaria e del successivo percorso preparatorio a particolari professioni. Si affronteranno i temi della gestione dell’ansia e della paura del fallimento e il valore della motivazione intrinseca ed estrinseca sulla scelta universitaria al fine di rendere lo studente più consapevole dei propri punti di forza e delle possibili aree di miglioramento. Il supporto psicologico alla scelta universitaria si accompagnerà alle informazioni di orientamento relative ai percorsi universitari e professionali che potrebbero essere più congrui con gli studi da intraprendere e le capacità personali percepite dallo studente</w:t>
            </w:r>
          </w:p>
          <w:p w:rsidR="000877BF" w:rsidRPr="007F1A8D" w:rsidRDefault="000877BF" w:rsidP="009C7C64">
            <w:pPr>
              <w:pStyle w:val="Default"/>
              <w:rPr>
                <w:color w:val="auto"/>
                <w:sz w:val="20"/>
                <w:szCs w:val="20"/>
              </w:rPr>
            </w:pPr>
            <w:r w:rsidRPr="007F1A8D">
              <w:rPr>
                <w:b/>
                <w:bCs/>
                <w:color w:val="auto"/>
                <w:sz w:val="20"/>
                <w:szCs w:val="20"/>
              </w:rPr>
              <w:t xml:space="preserve">Tutor - </w:t>
            </w:r>
            <w:r w:rsidRPr="007F1A8D">
              <w:rPr>
                <w:color w:val="auto"/>
                <w:sz w:val="20"/>
                <w:szCs w:val="20"/>
              </w:rPr>
              <w:t>30 ore</w:t>
            </w:r>
            <w:r>
              <w:rPr>
                <w:color w:val="auto"/>
                <w:sz w:val="20"/>
                <w:szCs w:val="20"/>
              </w:rPr>
              <w:t>; Compenso orario € 30,00</w:t>
            </w:r>
          </w:p>
          <w:p w:rsidR="000877BF" w:rsidRPr="007F1A8D" w:rsidRDefault="000877BF" w:rsidP="009C7C64">
            <w:pPr>
              <w:rPr>
                <w:sz w:val="20"/>
                <w:szCs w:val="20"/>
              </w:rPr>
            </w:pPr>
            <w:r w:rsidRPr="007F1A8D">
              <w:rPr>
                <w:b/>
                <w:sz w:val="20"/>
                <w:szCs w:val="20"/>
              </w:rPr>
              <w:t>Alunni</w:t>
            </w:r>
            <w:r w:rsidRPr="007F1A8D">
              <w:rPr>
                <w:b/>
                <w:bCs/>
                <w:sz w:val="20"/>
                <w:szCs w:val="20"/>
              </w:rPr>
              <w:t xml:space="preserve"> – </w:t>
            </w:r>
            <w:r w:rsidRPr="007F1A8D">
              <w:rPr>
                <w:sz w:val="20"/>
                <w:szCs w:val="20"/>
              </w:rPr>
              <w:t>25 Allievi bisognosi di azioni di orientamento</w:t>
            </w:r>
          </w:p>
          <w:p w:rsidR="000877BF" w:rsidRPr="007F1A8D" w:rsidRDefault="000877BF" w:rsidP="009C7C64">
            <w:pPr>
              <w:rPr>
                <w:sz w:val="20"/>
                <w:szCs w:val="20"/>
              </w:rPr>
            </w:pPr>
            <w:r w:rsidRPr="007F1A8D">
              <w:rPr>
                <w:b/>
                <w:sz w:val="20"/>
                <w:szCs w:val="20"/>
              </w:rPr>
              <w:t xml:space="preserve">Corso </w:t>
            </w:r>
            <w:r w:rsidRPr="007F1A8D">
              <w:rPr>
                <w:sz w:val="20"/>
                <w:szCs w:val="20"/>
              </w:rPr>
              <w:t>- 5 ore Lezioni /seminari tenuti da esperti</w:t>
            </w:r>
          </w:p>
          <w:p w:rsidR="000877BF" w:rsidRPr="007F1A8D" w:rsidRDefault="000877BF" w:rsidP="00AE5FAF">
            <w:pPr>
              <w:rPr>
                <w:b/>
                <w:bCs/>
                <w:sz w:val="20"/>
                <w:szCs w:val="20"/>
              </w:rPr>
            </w:pPr>
            <w:r w:rsidRPr="007F1A8D">
              <w:rPr>
                <w:sz w:val="20"/>
                <w:szCs w:val="20"/>
              </w:rPr>
              <w:t>10 ore Laboratori con produzione di lavori di</w:t>
            </w:r>
            <w:r w:rsidR="00AE5FAF">
              <w:rPr>
                <w:sz w:val="20"/>
                <w:szCs w:val="20"/>
              </w:rPr>
              <w:t xml:space="preserve"> </w:t>
            </w:r>
            <w:r w:rsidRPr="007F1A8D">
              <w:rPr>
                <w:sz w:val="20"/>
                <w:szCs w:val="20"/>
              </w:rPr>
              <w:t xml:space="preserve">gruppo . 15 ore </w:t>
            </w:r>
            <w:proofErr w:type="spellStart"/>
            <w:r w:rsidRPr="007F1A8D">
              <w:rPr>
                <w:sz w:val="20"/>
                <w:szCs w:val="20"/>
              </w:rPr>
              <w:t>Counseling</w:t>
            </w:r>
            <w:proofErr w:type="spellEnd"/>
          </w:p>
        </w:tc>
        <w:tc>
          <w:tcPr>
            <w:tcW w:w="2603" w:type="pct"/>
            <w:shd w:val="clear" w:color="auto" w:fill="auto"/>
          </w:tcPr>
          <w:p w:rsidR="00613B3C" w:rsidRPr="0023128F" w:rsidRDefault="00613B3C" w:rsidP="00613B3C">
            <w:pPr>
              <w:pStyle w:val="Default"/>
              <w:jc w:val="both"/>
              <w:rPr>
                <w:rFonts w:asciiTheme="minorHAnsi" w:hAnsiTheme="minorHAnsi" w:cstheme="minorHAnsi"/>
                <w:color w:val="auto"/>
                <w:sz w:val="20"/>
                <w:szCs w:val="20"/>
              </w:rPr>
            </w:pPr>
            <w:r w:rsidRPr="0023128F">
              <w:rPr>
                <w:rFonts w:asciiTheme="minorHAnsi" w:hAnsiTheme="minorHAnsi" w:cstheme="minorHAnsi"/>
                <w:b/>
                <w:color w:val="auto"/>
                <w:sz w:val="20"/>
                <w:szCs w:val="20"/>
              </w:rPr>
              <w:t xml:space="preserve">ESPERIENZE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p>
          <w:p w:rsidR="00613B3C" w:rsidRPr="0023128F" w:rsidRDefault="00613B3C" w:rsidP="00613B3C">
            <w:pPr>
              <w:pStyle w:val="Default"/>
              <w:jc w:val="both"/>
              <w:rPr>
                <w:rFonts w:asciiTheme="minorHAnsi" w:hAnsiTheme="minorHAnsi" w:cstheme="minorHAnsi"/>
                <w:b/>
                <w:color w:val="auto"/>
                <w:sz w:val="20"/>
                <w:szCs w:val="20"/>
              </w:rPr>
            </w:pPr>
            <w:r w:rsidRPr="0023128F">
              <w:rPr>
                <w:rFonts w:asciiTheme="minorHAnsi" w:hAnsiTheme="minorHAnsi" w:cstheme="minorHAnsi"/>
                <w:b/>
                <w:color w:val="auto"/>
                <w:sz w:val="20"/>
                <w:szCs w:val="20"/>
              </w:rPr>
              <w:t xml:space="preserve">Area Didattica </w:t>
            </w:r>
          </w:p>
          <w:p w:rsidR="00613B3C" w:rsidRPr="0023128F" w:rsidRDefault="00613B3C" w:rsidP="00613B3C">
            <w:pPr>
              <w:pStyle w:val="Default"/>
              <w:numPr>
                <w:ilvl w:val="0"/>
                <w:numId w:val="16"/>
              </w:numPr>
              <w:jc w:val="both"/>
              <w:rPr>
                <w:rFonts w:asciiTheme="minorHAnsi" w:eastAsia="Times New Roman" w:hAnsiTheme="minorHAnsi" w:cstheme="minorHAnsi"/>
                <w:color w:val="auto"/>
                <w:sz w:val="20"/>
                <w:szCs w:val="20"/>
                <w:lang w:eastAsia="it-IT"/>
              </w:rPr>
            </w:pPr>
            <w:r w:rsidRPr="0023128F">
              <w:rPr>
                <w:rFonts w:asciiTheme="minorHAnsi" w:eastAsia="Times New Roman" w:hAnsiTheme="minorHAnsi" w:cstheme="minorHAnsi"/>
                <w:color w:val="auto"/>
                <w:sz w:val="20"/>
                <w:szCs w:val="20"/>
                <w:lang w:eastAsia="it-IT"/>
              </w:rPr>
              <w:t>Precedente esperienza maturata in attività di coordinamento e gestione di attività di formazione e orientamento;</w:t>
            </w:r>
          </w:p>
          <w:p w:rsidR="00613B3C" w:rsidRPr="0023128F" w:rsidRDefault="00613B3C" w:rsidP="00613B3C">
            <w:pPr>
              <w:pStyle w:val="Default"/>
              <w:jc w:val="both"/>
              <w:rPr>
                <w:rFonts w:asciiTheme="minorHAnsi" w:hAnsiTheme="minorHAnsi" w:cstheme="minorHAnsi"/>
                <w:b/>
                <w:color w:val="auto"/>
                <w:sz w:val="20"/>
                <w:szCs w:val="20"/>
              </w:rPr>
            </w:pPr>
            <w:r w:rsidRPr="0023128F">
              <w:rPr>
                <w:rFonts w:asciiTheme="minorHAnsi" w:hAnsiTheme="minorHAnsi" w:cstheme="minorHAnsi"/>
                <w:b/>
                <w:color w:val="auto"/>
                <w:sz w:val="20"/>
                <w:szCs w:val="20"/>
              </w:rPr>
              <w:t>Area organizzativa e progettuale</w:t>
            </w:r>
          </w:p>
          <w:p w:rsidR="00613B3C" w:rsidRPr="0023128F" w:rsidRDefault="00613B3C" w:rsidP="00613B3C">
            <w:pPr>
              <w:pStyle w:val="Default"/>
              <w:numPr>
                <w:ilvl w:val="0"/>
                <w:numId w:val="16"/>
              </w:numPr>
              <w:jc w:val="both"/>
              <w:rPr>
                <w:rFonts w:asciiTheme="minorHAnsi" w:eastAsia="Times New Roman" w:hAnsiTheme="minorHAnsi" w:cstheme="minorHAnsi"/>
                <w:color w:val="auto"/>
                <w:sz w:val="20"/>
                <w:szCs w:val="20"/>
                <w:lang w:eastAsia="it-IT"/>
              </w:rPr>
            </w:pPr>
            <w:r w:rsidRPr="0023128F">
              <w:rPr>
                <w:rFonts w:asciiTheme="minorHAnsi" w:eastAsia="Times New Roman" w:hAnsiTheme="minorHAnsi" w:cstheme="minorHAnsi"/>
                <w:color w:val="auto"/>
                <w:sz w:val="20"/>
                <w:szCs w:val="20"/>
                <w:lang w:eastAsia="it-IT"/>
              </w:rPr>
              <w:t>Esperienza nell’ambito dell’organizzazione e gestione delle attività didattiche online;</w:t>
            </w:r>
          </w:p>
          <w:p w:rsidR="00613B3C" w:rsidRPr="0023128F" w:rsidRDefault="00613B3C" w:rsidP="00613B3C">
            <w:pPr>
              <w:pStyle w:val="Default"/>
              <w:numPr>
                <w:ilvl w:val="0"/>
                <w:numId w:val="16"/>
              </w:numPr>
              <w:jc w:val="both"/>
              <w:rPr>
                <w:rFonts w:asciiTheme="minorHAnsi" w:eastAsia="Times New Roman" w:hAnsiTheme="minorHAnsi" w:cstheme="minorHAnsi"/>
                <w:color w:val="auto"/>
                <w:sz w:val="20"/>
                <w:szCs w:val="20"/>
                <w:lang w:eastAsia="it-IT"/>
              </w:rPr>
            </w:pPr>
            <w:r w:rsidRPr="0023128F">
              <w:rPr>
                <w:rFonts w:asciiTheme="minorHAnsi" w:eastAsia="Times New Roman" w:hAnsiTheme="minorHAnsi" w:cstheme="minorHAnsi"/>
                <w:color w:val="auto"/>
                <w:sz w:val="20"/>
                <w:szCs w:val="20"/>
                <w:lang w:eastAsia="it-IT"/>
              </w:rPr>
              <w:t>Partecipazione a progetti nazionali ed internazionali nell’ambito delle attività di orientamento (</w:t>
            </w:r>
            <w:proofErr w:type="spellStart"/>
            <w:r w:rsidRPr="0023128F">
              <w:rPr>
                <w:rFonts w:asciiTheme="minorHAnsi" w:eastAsia="Times New Roman" w:hAnsiTheme="minorHAnsi" w:cstheme="minorHAnsi"/>
                <w:color w:val="auto"/>
                <w:sz w:val="20"/>
                <w:szCs w:val="20"/>
                <w:lang w:eastAsia="it-IT"/>
              </w:rPr>
              <w:t>Erasmus</w:t>
            </w:r>
            <w:proofErr w:type="spellEnd"/>
            <w:r w:rsidRPr="0023128F">
              <w:rPr>
                <w:rFonts w:asciiTheme="minorHAnsi" w:eastAsia="Times New Roman" w:hAnsiTheme="minorHAnsi" w:cstheme="minorHAnsi"/>
                <w:color w:val="auto"/>
                <w:sz w:val="20"/>
                <w:szCs w:val="20"/>
                <w:lang w:eastAsia="it-IT"/>
              </w:rPr>
              <w:t>, Progetto Leonardo..);</w:t>
            </w:r>
          </w:p>
          <w:p w:rsidR="00613B3C" w:rsidRPr="0023128F" w:rsidRDefault="00613B3C" w:rsidP="00613B3C">
            <w:pPr>
              <w:pStyle w:val="Default"/>
              <w:jc w:val="both"/>
              <w:rPr>
                <w:rFonts w:asciiTheme="minorHAnsi" w:hAnsiTheme="minorHAnsi" w:cstheme="minorHAnsi"/>
                <w:b/>
                <w:color w:val="auto"/>
                <w:sz w:val="20"/>
                <w:szCs w:val="20"/>
              </w:rPr>
            </w:pPr>
            <w:r w:rsidRPr="0023128F">
              <w:rPr>
                <w:rFonts w:asciiTheme="minorHAnsi" w:hAnsiTheme="minorHAnsi" w:cstheme="minorHAnsi"/>
                <w:b/>
                <w:color w:val="auto"/>
                <w:sz w:val="20"/>
                <w:szCs w:val="20"/>
              </w:rPr>
              <w:t>TITOLI UNIVERSITARI, CULTURALI E CERTIFICAZIONI</w:t>
            </w:r>
          </w:p>
          <w:p w:rsidR="00613B3C" w:rsidRPr="0023128F" w:rsidRDefault="00613B3C" w:rsidP="00613B3C">
            <w:pPr>
              <w:pStyle w:val="Default"/>
              <w:jc w:val="both"/>
              <w:rPr>
                <w:rFonts w:asciiTheme="minorHAnsi" w:hAnsiTheme="minorHAnsi" w:cstheme="minorHAnsi"/>
                <w:b/>
                <w:color w:val="auto"/>
                <w:sz w:val="20"/>
                <w:szCs w:val="20"/>
              </w:rPr>
            </w:pPr>
            <w:r w:rsidRPr="0023128F">
              <w:rPr>
                <w:b/>
                <w:color w:val="auto"/>
                <w:sz w:val="20"/>
                <w:szCs w:val="20"/>
              </w:rPr>
              <w:t xml:space="preserve"> (FINO A UN MAX </w:t>
            </w:r>
            <w:proofErr w:type="spellStart"/>
            <w:r w:rsidRPr="0023128F">
              <w:rPr>
                <w:b/>
                <w:color w:val="auto"/>
                <w:sz w:val="20"/>
                <w:szCs w:val="20"/>
              </w:rPr>
              <w:t>DI</w:t>
            </w:r>
            <w:proofErr w:type="spellEnd"/>
            <w:r w:rsidRPr="0023128F">
              <w:rPr>
                <w:b/>
                <w:color w:val="auto"/>
                <w:sz w:val="20"/>
                <w:szCs w:val="20"/>
              </w:rPr>
              <w:t xml:space="preserve"> 30)</w:t>
            </w:r>
          </w:p>
          <w:p w:rsidR="00613B3C" w:rsidRPr="0023128F" w:rsidRDefault="00613B3C" w:rsidP="00613B3C">
            <w:pPr>
              <w:pStyle w:val="Default"/>
              <w:numPr>
                <w:ilvl w:val="0"/>
                <w:numId w:val="17"/>
              </w:numPr>
              <w:jc w:val="both"/>
              <w:rPr>
                <w:rFonts w:asciiTheme="minorHAnsi" w:hAnsiTheme="minorHAnsi" w:cstheme="minorHAnsi"/>
                <w:color w:val="auto"/>
                <w:sz w:val="20"/>
                <w:szCs w:val="20"/>
              </w:rPr>
            </w:pPr>
            <w:r w:rsidRPr="0023128F">
              <w:rPr>
                <w:rFonts w:asciiTheme="minorHAnsi" w:hAnsiTheme="minorHAnsi" w:cstheme="minorHAnsi"/>
                <w:color w:val="auto"/>
                <w:sz w:val="20"/>
                <w:szCs w:val="20"/>
              </w:rPr>
              <w:t>Laurea magistrale o altro titolo in aggiunta a quello necessario per  l’insegnamento (</w:t>
            </w:r>
            <w:r w:rsidRPr="0023128F">
              <w:rPr>
                <w:color w:val="auto"/>
                <w:sz w:val="20"/>
                <w:szCs w:val="20"/>
              </w:rPr>
              <w:t>10 PUNTI)</w:t>
            </w:r>
          </w:p>
          <w:p w:rsidR="00613B3C" w:rsidRPr="00613B3C" w:rsidRDefault="00613B3C" w:rsidP="00613B3C">
            <w:pPr>
              <w:pStyle w:val="Paragrafoelenco"/>
              <w:numPr>
                <w:ilvl w:val="0"/>
                <w:numId w:val="17"/>
              </w:numPr>
              <w:autoSpaceDE w:val="0"/>
              <w:autoSpaceDN w:val="0"/>
              <w:jc w:val="both"/>
              <w:rPr>
                <w:rFonts w:eastAsia="Times New Roman" w:cstheme="minorHAnsi"/>
                <w:sz w:val="20"/>
                <w:szCs w:val="20"/>
                <w:lang w:eastAsia="it-IT"/>
              </w:rPr>
            </w:pPr>
            <w:r w:rsidRPr="00613B3C">
              <w:rPr>
                <w:rFonts w:eastAsia="Times New Roman" w:cstheme="minorHAnsi"/>
                <w:sz w:val="20"/>
                <w:szCs w:val="20"/>
                <w:lang w:eastAsia="it-IT"/>
              </w:rPr>
              <w:t>Dottorato di ricerca o Corsi di Specializzazione;           (</w:t>
            </w:r>
            <w:r w:rsidRPr="00613B3C">
              <w:rPr>
                <w:sz w:val="20"/>
                <w:szCs w:val="20"/>
              </w:rPr>
              <w:t>10 PUNTI)</w:t>
            </w:r>
          </w:p>
          <w:p w:rsidR="00613B3C" w:rsidRPr="00613B3C" w:rsidRDefault="00613B3C" w:rsidP="00613B3C">
            <w:pPr>
              <w:pStyle w:val="Paragrafoelenco"/>
              <w:numPr>
                <w:ilvl w:val="0"/>
                <w:numId w:val="17"/>
              </w:numPr>
              <w:jc w:val="both"/>
              <w:rPr>
                <w:rFonts w:eastAsia="Times New Roman" w:cstheme="minorHAnsi"/>
                <w:sz w:val="20"/>
                <w:szCs w:val="20"/>
                <w:lang w:eastAsia="it-IT"/>
              </w:rPr>
            </w:pPr>
            <w:r w:rsidRPr="00613B3C">
              <w:rPr>
                <w:rFonts w:eastAsia="Times New Roman" w:cstheme="minorHAnsi"/>
                <w:sz w:val="20"/>
                <w:szCs w:val="20"/>
                <w:lang w:eastAsia="it-IT"/>
              </w:rPr>
              <w:t>Titoli conseguiti nell’ambito delle attività di orientamento (FSOF, Referente Progetti, Tutor o referente ASL); (</w:t>
            </w:r>
            <w:r w:rsidRPr="00613B3C">
              <w:rPr>
                <w:sz w:val="20"/>
                <w:szCs w:val="20"/>
              </w:rPr>
              <w:t>5 PUNTI)</w:t>
            </w:r>
          </w:p>
          <w:p w:rsidR="00613B3C" w:rsidRPr="00613B3C" w:rsidRDefault="00613B3C" w:rsidP="00613B3C">
            <w:pPr>
              <w:pStyle w:val="Paragrafoelenco"/>
              <w:numPr>
                <w:ilvl w:val="0"/>
                <w:numId w:val="17"/>
              </w:numPr>
              <w:jc w:val="both"/>
              <w:rPr>
                <w:rFonts w:eastAsia="Times New Roman" w:cstheme="minorHAnsi"/>
                <w:sz w:val="20"/>
                <w:szCs w:val="20"/>
                <w:lang w:eastAsia="it-IT"/>
              </w:rPr>
            </w:pPr>
            <w:r w:rsidRPr="00613B3C">
              <w:rPr>
                <w:rFonts w:eastAsia="Times New Roman" w:cstheme="minorHAnsi"/>
                <w:sz w:val="20"/>
                <w:szCs w:val="20"/>
                <w:lang w:eastAsia="it-IT"/>
              </w:rPr>
              <w:t>Conoscenza documentata della lingua inglese               (</w:t>
            </w:r>
            <w:r w:rsidRPr="00613B3C">
              <w:rPr>
                <w:sz w:val="20"/>
                <w:szCs w:val="20"/>
              </w:rPr>
              <w:t>5 PUNTI)</w:t>
            </w:r>
          </w:p>
          <w:p w:rsidR="00613B3C" w:rsidRPr="0023128F" w:rsidRDefault="00613B3C" w:rsidP="00613B3C">
            <w:pPr>
              <w:pStyle w:val="Default"/>
              <w:jc w:val="both"/>
              <w:rPr>
                <w:color w:val="auto"/>
                <w:sz w:val="20"/>
                <w:szCs w:val="20"/>
              </w:rPr>
            </w:pPr>
            <w:r w:rsidRPr="0023128F">
              <w:rPr>
                <w:rFonts w:asciiTheme="minorHAnsi" w:hAnsiTheme="minorHAnsi" w:cstheme="minorHAnsi"/>
                <w:b/>
                <w:color w:val="auto"/>
                <w:sz w:val="20"/>
                <w:szCs w:val="20"/>
              </w:rPr>
              <w:t xml:space="preserve">ATTIVITÀ FORMATIVE E </w:t>
            </w:r>
            <w:proofErr w:type="spellStart"/>
            <w:r w:rsidRPr="0023128F">
              <w:rPr>
                <w:rFonts w:asciiTheme="minorHAnsi" w:hAnsiTheme="minorHAnsi" w:cstheme="minorHAnsi"/>
                <w:b/>
                <w:color w:val="auto"/>
                <w:sz w:val="20"/>
                <w:szCs w:val="20"/>
              </w:rPr>
              <w:t>DI</w:t>
            </w:r>
            <w:proofErr w:type="spellEnd"/>
            <w:r w:rsidRPr="0023128F">
              <w:rPr>
                <w:rFonts w:asciiTheme="minorHAnsi" w:hAnsiTheme="minorHAnsi" w:cstheme="minorHAnsi"/>
                <w:b/>
                <w:color w:val="auto"/>
                <w:sz w:val="20"/>
                <w:szCs w:val="20"/>
              </w:rPr>
              <w:t xml:space="preserve"> AGGIORNAMENTO</w:t>
            </w:r>
            <w:r w:rsidRPr="0023128F">
              <w:rPr>
                <w:rFonts w:asciiTheme="minorHAnsi" w:hAnsiTheme="minorHAnsi" w:cstheme="minorHAnsi"/>
                <w:color w:val="auto"/>
                <w:sz w:val="20"/>
                <w:szCs w:val="20"/>
              </w:rPr>
              <w:t xml:space="preserve"> (da specificare):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w:t>
            </w:r>
          </w:p>
          <w:p w:rsidR="00613B3C" w:rsidRPr="0023128F" w:rsidRDefault="00613B3C" w:rsidP="00613B3C">
            <w:pPr>
              <w:pStyle w:val="Default"/>
              <w:numPr>
                <w:ilvl w:val="0"/>
                <w:numId w:val="18"/>
              </w:numPr>
              <w:jc w:val="both"/>
              <w:rPr>
                <w:b/>
                <w:color w:val="auto"/>
                <w:sz w:val="20"/>
                <w:szCs w:val="20"/>
              </w:rPr>
            </w:pPr>
            <w:r w:rsidRPr="0023128F">
              <w:rPr>
                <w:rFonts w:asciiTheme="minorHAnsi" w:hAnsiTheme="minorHAnsi" w:cstheme="minorHAnsi"/>
                <w:color w:val="auto"/>
                <w:sz w:val="20"/>
                <w:szCs w:val="20"/>
              </w:rPr>
              <w:t>Partecipazione a corsi inerenti alla tematica del modulo</w:t>
            </w:r>
          </w:p>
          <w:p w:rsidR="00613B3C" w:rsidRPr="0023128F" w:rsidRDefault="00613B3C" w:rsidP="00613B3C">
            <w:pPr>
              <w:pStyle w:val="Default"/>
              <w:numPr>
                <w:ilvl w:val="0"/>
                <w:numId w:val="18"/>
              </w:numPr>
              <w:rPr>
                <w:color w:val="auto"/>
                <w:sz w:val="20"/>
                <w:szCs w:val="20"/>
              </w:rPr>
            </w:pPr>
            <w:r w:rsidRPr="0023128F">
              <w:rPr>
                <w:color w:val="auto"/>
                <w:sz w:val="20"/>
                <w:szCs w:val="20"/>
              </w:rPr>
              <w:t>Partecipazione a corsi su innovazione metodologica e didattica</w:t>
            </w:r>
          </w:p>
          <w:p w:rsidR="000877BF" w:rsidRPr="007F1A8D" w:rsidRDefault="000877BF" w:rsidP="009C7C64">
            <w:pPr>
              <w:pStyle w:val="Default"/>
              <w:jc w:val="both"/>
              <w:rPr>
                <w:rFonts w:asciiTheme="minorHAnsi" w:hAnsiTheme="minorHAnsi" w:cstheme="minorHAnsi"/>
                <w:b/>
                <w:color w:val="auto"/>
                <w:sz w:val="20"/>
                <w:szCs w:val="20"/>
              </w:rPr>
            </w:pPr>
          </w:p>
        </w:tc>
        <w:tc>
          <w:tcPr>
            <w:tcW w:w="472" w:type="pct"/>
          </w:tcPr>
          <w:p w:rsidR="000877BF" w:rsidRPr="007B64DA" w:rsidRDefault="000877BF" w:rsidP="009C7C64">
            <w:pPr>
              <w:autoSpaceDE w:val="0"/>
              <w:autoSpaceDN w:val="0"/>
              <w:adjustRightInd w:val="0"/>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7F1A8D" w:rsidRDefault="000877BF" w:rsidP="00613B3C">
            <w:pPr>
              <w:pStyle w:val="Paragrafoelenco"/>
              <w:numPr>
                <w:ilvl w:val="0"/>
                <w:numId w:val="1"/>
              </w:numPr>
              <w:jc w:val="both"/>
              <w:rPr>
                <w:b/>
                <w:sz w:val="20"/>
                <w:szCs w:val="20"/>
              </w:rPr>
            </w:pPr>
            <w:r w:rsidRPr="007F1A8D">
              <w:rPr>
                <w:b/>
                <w:sz w:val="20"/>
                <w:szCs w:val="20"/>
              </w:rPr>
              <w:lastRenderedPageBreak/>
              <w:t xml:space="preserve">LABORATORIO </w:t>
            </w:r>
            <w:proofErr w:type="spellStart"/>
            <w:r w:rsidRPr="007F1A8D">
              <w:rPr>
                <w:b/>
                <w:sz w:val="20"/>
                <w:szCs w:val="20"/>
              </w:rPr>
              <w:t>DI</w:t>
            </w:r>
            <w:proofErr w:type="spellEnd"/>
            <w:r w:rsidRPr="007F1A8D">
              <w:rPr>
                <w:b/>
                <w:sz w:val="20"/>
                <w:szCs w:val="20"/>
              </w:rPr>
              <w:t xml:space="preserve"> ITALIANO</w:t>
            </w:r>
          </w:p>
          <w:p w:rsidR="000877BF" w:rsidRPr="007F1A8D" w:rsidRDefault="000877BF" w:rsidP="009C7C64">
            <w:pPr>
              <w:jc w:val="both"/>
              <w:rPr>
                <w:sz w:val="20"/>
                <w:szCs w:val="20"/>
              </w:rPr>
            </w:pPr>
            <w:r w:rsidRPr="007F1A8D">
              <w:rPr>
                <w:sz w:val="20"/>
                <w:szCs w:val="20"/>
              </w:rPr>
              <w:t xml:space="preserve">Sostenere gli alunni e riallineare le competenze in "ingresso" nella scuola superiore, aiutare a ripassare e a consolidare le competenze di base di grammatica e di scrittura, acquisite nella scuola secondaria di primo grado, indispensabili per affrontare il biennio superiore. Preparazione alle prove INVALSI. </w:t>
            </w:r>
          </w:p>
          <w:p w:rsidR="000877BF" w:rsidRPr="007F1A8D" w:rsidRDefault="000877BF" w:rsidP="009C7C64">
            <w:pPr>
              <w:pStyle w:val="Default"/>
              <w:jc w:val="both"/>
              <w:rPr>
                <w:color w:val="auto"/>
                <w:sz w:val="20"/>
                <w:szCs w:val="20"/>
              </w:rPr>
            </w:pPr>
            <w:r w:rsidRPr="007F1A8D">
              <w:rPr>
                <w:b/>
                <w:bCs/>
                <w:color w:val="auto"/>
                <w:sz w:val="20"/>
                <w:szCs w:val="20"/>
              </w:rPr>
              <w:t xml:space="preserve">Tutor - </w:t>
            </w:r>
            <w:r w:rsidRPr="007F1A8D">
              <w:rPr>
                <w:color w:val="auto"/>
                <w:sz w:val="20"/>
                <w:szCs w:val="20"/>
              </w:rPr>
              <w:t>30 ore</w:t>
            </w:r>
            <w:r>
              <w:rPr>
                <w:color w:val="auto"/>
                <w:sz w:val="20"/>
                <w:szCs w:val="20"/>
              </w:rPr>
              <w:t>; Compenso orario € 30,00</w:t>
            </w:r>
          </w:p>
          <w:p w:rsidR="000877BF" w:rsidRPr="007F1A8D" w:rsidRDefault="000877BF" w:rsidP="009C7C64">
            <w:pPr>
              <w:jc w:val="both"/>
              <w:rPr>
                <w:sz w:val="20"/>
                <w:szCs w:val="20"/>
              </w:rPr>
            </w:pPr>
            <w:r w:rsidRPr="007F1A8D">
              <w:rPr>
                <w:b/>
                <w:sz w:val="20"/>
                <w:szCs w:val="20"/>
              </w:rPr>
              <w:t>Alunni</w:t>
            </w:r>
            <w:r w:rsidRPr="007F1A8D">
              <w:rPr>
                <w:b/>
                <w:bCs/>
                <w:sz w:val="20"/>
                <w:szCs w:val="20"/>
              </w:rPr>
              <w:t xml:space="preserve"> – </w:t>
            </w:r>
            <w:r w:rsidRPr="007F1A8D">
              <w:rPr>
                <w:sz w:val="20"/>
                <w:szCs w:val="20"/>
              </w:rPr>
              <w:t>25 Allievi a rischio di abbandono del percorso scolastico e formativo per elevato numero di assenze; demotivazione; disaffezione verso lo studio. Allievi con bassi livelli di competenze. Allievi in condizioni socio-economiche svantaggiate e/o in una situazione di abbandono familiare.</w:t>
            </w:r>
          </w:p>
          <w:p w:rsidR="000877BF" w:rsidRPr="007F1A8D" w:rsidRDefault="000877BF" w:rsidP="009C7C64">
            <w:pPr>
              <w:jc w:val="both"/>
              <w:rPr>
                <w:sz w:val="20"/>
                <w:szCs w:val="20"/>
              </w:rPr>
            </w:pPr>
            <w:r w:rsidRPr="007F1A8D">
              <w:rPr>
                <w:b/>
                <w:sz w:val="20"/>
                <w:szCs w:val="20"/>
              </w:rPr>
              <w:t xml:space="preserve">Corso </w:t>
            </w:r>
            <w:r w:rsidRPr="007F1A8D">
              <w:rPr>
                <w:sz w:val="20"/>
                <w:szCs w:val="20"/>
              </w:rPr>
              <w:t>-10 ore Laboratori con produzione di lavori di</w:t>
            </w:r>
          </w:p>
          <w:p w:rsidR="000877BF" w:rsidRPr="007F1A8D" w:rsidRDefault="000877BF" w:rsidP="009C7C64">
            <w:pPr>
              <w:jc w:val="both"/>
              <w:rPr>
                <w:sz w:val="20"/>
                <w:szCs w:val="20"/>
              </w:rPr>
            </w:pPr>
            <w:r w:rsidRPr="007F1A8D">
              <w:rPr>
                <w:sz w:val="20"/>
                <w:szCs w:val="20"/>
              </w:rPr>
              <w:t>Gruppo</w:t>
            </w:r>
            <w:r>
              <w:rPr>
                <w:sz w:val="20"/>
                <w:szCs w:val="20"/>
              </w:rPr>
              <w:t xml:space="preserve">; </w:t>
            </w:r>
            <w:r w:rsidRPr="007F1A8D">
              <w:rPr>
                <w:sz w:val="20"/>
                <w:szCs w:val="20"/>
              </w:rPr>
              <w:t>20 ore Laboratori con produzione di lavori</w:t>
            </w:r>
          </w:p>
          <w:p w:rsidR="000877BF" w:rsidRPr="007F1A8D" w:rsidRDefault="000877BF" w:rsidP="009C7C64">
            <w:pPr>
              <w:jc w:val="both"/>
              <w:rPr>
                <w:sz w:val="20"/>
                <w:szCs w:val="20"/>
              </w:rPr>
            </w:pPr>
            <w:r w:rsidRPr="007F1A8D">
              <w:rPr>
                <w:sz w:val="20"/>
                <w:szCs w:val="20"/>
              </w:rPr>
              <w:t>Individuali</w:t>
            </w:r>
          </w:p>
          <w:p w:rsidR="000877BF" w:rsidRPr="007F1A8D" w:rsidRDefault="000877BF" w:rsidP="009C7C64">
            <w:pPr>
              <w:jc w:val="both"/>
              <w:rPr>
                <w:sz w:val="20"/>
                <w:szCs w:val="20"/>
              </w:rPr>
            </w:pPr>
          </w:p>
          <w:p w:rsidR="000877BF" w:rsidRPr="007F1A8D" w:rsidRDefault="000877BF" w:rsidP="009C7C64">
            <w:pPr>
              <w:jc w:val="both"/>
              <w:rPr>
                <w:b/>
                <w:bCs/>
                <w:sz w:val="20"/>
                <w:szCs w:val="20"/>
              </w:rPr>
            </w:pPr>
          </w:p>
        </w:tc>
        <w:tc>
          <w:tcPr>
            <w:tcW w:w="2603" w:type="pct"/>
            <w:shd w:val="clear" w:color="auto" w:fill="auto"/>
          </w:tcPr>
          <w:p w:rsidR="00613B3C" w:rsidRPr="0023128F" w:rsidRDefault="00613B3C" w:rsidP="00613B3C">
            <w:pPr>
              <w:pStyle w:val="Default"/>
              <w:jc w:val="both"/>
              <w:rPr>
                <w:b/>
                <w:color w:val="auto"/>
                <w:sz w:val="20"/>
                <w:szCs w:val="20"/>
              </w:rPr>
            </w:pPr>
            <w:r w:rsidRPr="0023128F">
              <w:rPr>
                <w:b/>
                <w:color w:val="auto"/>
                <w:sz w:val="20"/>
                <w:szCs w:val="20"/>
              </w:rPr>
              <w:t>ESPERIENZE</w:t>
            </w:r>
            <w:r>
              <w:rPr>
                <w:b/>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jc w:val="both"/>
              <w:rPr>
                <w:b/>
                <w:color w:val="auto"/>
                <w:sz w:val="20"/>
                <w:szCs w:val="20"/>
              </w:rPr>
            </w:pPr>
            <w:r w:rsidRPr="0023128F">
              <w:rPr>
                <w:b/>
                <w:color w:val="auto"/>
                <w:sz w:val="20"/>
                <w:szCs w:val="20"/>
              </w:rPr>
              <w:t xml:space="preserve">Area Didattica </w:t>
            </w:r>
          </w:p>
          <w:p w:rsidR="00613B3C" w:rsidRPr="0023128F" w:rsidRDefault="00613B3C" w:rsidP="00613B3C">
            <w:pPr>
              <w:pStyle w:val="Default"/>
              <w:numPr>
                <w:ilvl w:val="0"/>
                <w:numId w:val="19"/>
              </w:numPr>
              <w:jc w:val="both"/>
              <w:rPr>
                <w:color w:val="auto"/>
                <w:sz w:val="20"/>
                <w:szCs w:val="20"/>
              </w:rPr>
            </w:pPr>
            <w:r w:rsidRPr="0023128F">
              <w:rPr>
                <w:color w:val="auto"/>
                <w:sz w:val="20"/>
                <w:szCs w:val="20"/>
              </w:rPr>
              <w:t>Coordinamento didattico e insegnamento in aree e realtà disagiate  e di svantaggio scolastico</w:t>
            </w:r>
          </w:p>
          <w:p w:rsidR="00613B3C" w:rsidRPr="0023128F" w:rsidRDefault="00613B3C" w:rsidP="00613B3C">
            <w:pPr>
              <w:pStyle w:val="Default"/>
              <w:numPr>
                <w:ilvl w:val="0"/>
                <w:numId w:val="19"/>
              </w:numPr>
              <w:jc w:val="both"/>
              <w:rPr>
                <w:color w:val="auto"/>
                <w:sz w:val="20"/>
                <w:szCs w:val="20"/>
              </w:rPr>
            </w:pPr>
            <w:r w:rsidRPr="0023128F">
              <w:rPr>
                <w:color w:val="auto"/>
                <w:sz w:val="20"/>
                <w:szCs w:val="20"/>
              </w:rPr>
              <w:t>Didattica per competenze</w:t>
            </w:r>
          </w:p>
          <w:p w:rsidR="00613B3C" w:rsidRPr="0023128F" w:rsidRDefault="00613B3C" w:rsidP="00613B3C">
            <w:pPr>
              <w:pStyle w:val="Default"/>
              <w:numPr>
                <w:ilvl w:val="0"/>
                <w:numId w:val="19"/>
              </w:numPr>
              <w:jc w:val="both"/>
              <w:rPr>
                <w:color w:val="auto"/>
                <w:sz w:val="20"/>
                <w:szCs w:val="20"/>
              </w:rPr>
            </w:pPr>
            <w:r w:rsidRPr="0023128F">
              <w:rPr>
                <w:color w:val="auto"/>
                <w:sz w:val="20"/>
                <w:szCs w:val="20"/>
              </w:rPr>
              <w:t xml:space="preserve">Didattica del sostegno riallineamento e recupero nel biennio dell’obbligo </w:t>
            </w:r>
          </w:p>
          <w:p w:rsidR="00613B3C" w:rsidRPr="0023128F" w:rsidRDefault="00613B3C" w:rsidP="00613B3C">
            <w:pPr>
              <w:pStyle w:val="Default"/>
              <w:numPr>
                <w:ilvl w:val="0"/>
                <w:numId w:val="19"/>
              </w:numPr>
              <w:jc w:val="both"/>
              <w:rPr>
                <w:color w:val="auto"/>
                <w:sz w:val="20"/>
                <w:szCs w:val="20"/>
              </w:rPr>
            </w:pPr>
            <w:r w:rsidRPr="0023128F">
              <w:rPr>
                <w:color w:val="auto"/>
                <w:sz w:val="20"/>
                <w:szCs w:val="20"/>
              </w:rPr>
              <w:t>Preparazione degli studenti alle prove INVALSI</w:t>
            </w:r>
          </w:p>
          <w:p w:rsidR="00613B3C" w:rsidRPr="0023128F" w:rsidRDefault="00613B3C" w:rsidP="00613B3C">
            <w:pPr>
              <w:pStyle w:val="Default"/>
              <w:jc w:val="both"/>
              <w:rPr>
                <w:b/>
                <w:color w:val="auto"/>
                <w:sz w:val="20"/>
                <w:szCs w:val="20"/>
              </w:rPr>
            </w:pPr>
            <w:r w:rsidRPr="0023128F">
              <w:rPr>
                <w:b/>
                <w:color w:val="auto"/>
                <w:sz w:val="20"/>
                <w:szCs w:val="20"/>
              </w:rPr>
              <w:t>Area organizzativa e progettuale</w:t>
            </w:r>
          </w:p>
          <w:p w:rsidR="00613B3C" w:rsidRPr="0023128F" w:rsidRDefault="00613B3C" w:rsidP="00613B3C">
            <w:pPr>
              <w:pStyle w:val="Default"/>
              <w:numPr>
                <w:ilvl w:val="0"/>
                <w:numId w:val="20"/>
              </w:numPr>
              <w:jc w:val="both"/>
              <w:rPr>
                <w:color w:val="auto"/>
                <w:sz w:val="20"/>
                <w:szCs w:val="20"/>
              </w:rPr>
            </w:pPr>
            <w:r w:rsidRPr="0023128F">
              <w:rPr>
                <w:color w:val="auto"/>
                <w:sz w:val="20"/>
                <w:szCs w:val="20"/>
              </w:rPr>
              <w:t>Coordinamento di progetti inerenti alla tematica del modulo</w:t>
            </w:r>
          </w:p>
          <w:p w:rsidR="00613B3C" w:rsidRPr="0023128F" w:rsidRDefault="00613B3C" w:rsidP="00613B3C">
            <w:pPr>
              <w:pStyle w:val="Default"/>
              <w:numPr>
                <w:ilvl w:val="0"/>
                <w:numId w:val="20"/>
              </w:numPr>
              <w:jc w:val="both"/>
              <w:rPr>
                <w:color w:val="auto"/>
                <w:sz w:val="20"/>
                <w:szCs w:val="20"/>
              </w:rPr>
            </w:pPr>
            <w:r w:rsidRPr="0023128F">
              <w:rPr>
                <w:color w:val="auto"/>
                <w:sz w:val="20"/>
                <w:szCs w:val="20"/>
              </w:rPr>
              <w:t>Progettazione corsi di riallineamento sulle competenze di base</w:t>
            </w:r>
          </w:p>
          <w:p w:rsidR="00613B3C" w:rsidRPr="0023128F" w:rsidRDefault="00613B3C" w:rsidP="00613B3C">
            <w:pPr>
              <w:pStyle w:val="Default"/>
              <w:numPr>
                <w:ilvl w:val="0"/>
                <w:numId w:val="20"/>
              </w:numPr>
              <w:jc w:val="both"/>
              <w:rPr>
                <w:b/>
                <w:color w:val="auto"/>
                <w:sz w:val="20"/>
                <w:szCs w:val="20"/>
              </w:rPr>
            </w:pPr>
            <w:r w:rsidRPr="0023128F">
              <w:rPr>
                <w:color w:val="auto"/>
                <w:sz w:val="20"/>
                <w:szCs w:val="20"/>
              </w:rPr>
              <w:t>Coordinamento e Partecipazione ai gruppi di lavoro per la stesura di prove comuni autentiche di italiano</w:t>
            </w:r>
          </w:p>
          <w:p w:rsidR="00613B3C" w:rsidRPr="0023128F" w:rsidRDefault="00613B3C" w:rsidP="00613B3C">
            <w:pPr>
              <w:pStyle w:val="Default"/>
              <w:jc w:val="both"/>
              <w:rPr>
                <w:b/>
                <w:color w:val="auto"/>
                <w:sz w:val="20"/>
                <w:szCs w:val="20"/>
              </w:rPr>
            </w:pPr>
            <w:r w:rsidRPr="0023128F">
              <w:rPr>
                <w:b/>
                <w:color w:val="auto"/>
                <w:sz w:val="20"/>
                <w:szCs w:val="20"/>
              </w:rPr>
              <w:t>TITOLI UNIVERSITARI, CULTURALI E CERTIFICAZIONI</w:t>
            </w:r>
          </w:p>
          <w:p w:rsidR="00613B3C" w:rsidRPr="0023128F" w:rsidRDefault="00613B3C" w:rsidP="00613B3C">
            <w:pPr>
              <w:pStyle w:val="Default"/>
              <w:jc w:val="both"/>
              <w:rPr>
                <w:b/>
                <w:color w:val="auto"/>
                <w:sz w:val="20"/>
                <w:szCs w:val="20"/>
              </w:rPr>
            </w:pPr>
            <w:r w:rsidRPr="0023128F">
              <w:rPr>
                <w:b/>
                <w:color w:val="auto"/>
                <w:sz w:val="20"/>
                <w:szCs w:val="20"/>
              </w:rPr>
              <w:t xml:space="preserve">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numPr>
                <w:ilvl w:val="0"/>
                <w:numId w:val="21"/>
              </w:numPr>
              <w:jc w:val="both"/>
              <w:rPr>
                <w:color w:val="auto"/>
                <w:sz w:val="20"/>
                <w:szCs w:val="20"/>
              </w:rPr>
            </w:pPr>
            <w:r w:rsidRPr="0023128F">
              <w:rPr>
                <w:color w:val="auto"/>
                <w:sz w:val="20"/>
                <w:szCs w:val="20"/>
              </w:rPr>
              <w:t xml:space="preserve">Laurea magistrale o altro titolo in aggiunta a quello necessario per  l’insegnamento </w:t>
            </w:r>
          </w:p>
          <w:p w:rsidR="00613B3C" w:rsidRPr="0023128F" w:rsidRDefault="00613B3C" w:rsidP="00613B3C">
            <w:pPr>
              <w:pStyle w:val="Default"/>
              <w:jc w:val="both"/>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r w:rsidRPr="0023128F">
              <w:rPr>
                <w:b/>
                <w:color w:val="auto"/>
                <w:sz w:val="20"/>
                <w:szCs w:val="20"/>
              </w:rPr>
              <w:t xml:space="preserve">(2 PUNTI FINO A UN MAX </w:t>
            </w:r>
            <w:proofErr w:type="spellStart"/>
            <w:r w:rsidRPr="0023128F">
              <w:rPr>
                <w:b/>
                <w:color w:val="auto"/>
                <w:sz w:val="20"/>
                <w:szCs w:val="20"/>
              </w:rPr>
              <w:t>DI</w:t>
            </w:r>
            <w:proofErr w:type="spellEnd"/>
            <w:r w:rsidRPr="0023128F">
              <w:rPr>
                <w:b/>
                <w:color w:val="auto"/>
                <w:sz w:val="20"/>
                <w:szCs w:val="20"/>
              </w:rPr>
              <w:t xml:space="preserve"> 10) </w:t>
            </w:r>
            <w:r w:rsidRPr="0023128F">
              <w:rPr>
                <w:color w:val="auto"/>
                <w:sz w:val="20"/>
                <w:szCs w:val="20"/>
              </w:rPr>
              <w:t>(da specificare)</w:t>
            </w:r>
          </w:p>
          <w:p w:rsidR="00613B3C" w:rsidRPr="0023128F" w:rsidRDefault="00613B3C" w:rsidP="00613B3C">
            <w:pPr>
              <w:pStyle w:val="Default"/>
              <w:numPr>
                <w:ilvl w:val="0"/>
                <w:numId w:val="21"/>
              </w:numPr>
              <w:jc w:val="both"/>
              <w:rPr>
                <w:color w:val="auto"/>
                <w:sz w:val="20"/>
                <w:szCs w:val="20"/>
              </w:rPr>
            </w:pPr>
            <w:r w:rsidRPr="0023128F">
              <w:rPr>
                <w:color w:val="auto"/>
                <w:sz w:val="20"/>
                <w:szCs w:val="20"/>
              </w:rPr>
              <w:t>Inclusione</w:t>
            </w:r>
          </w:p>
          <w:p w:rsidR="00613B3C" w:rsidRPr="0023128F" w:rsidRDefault="00613B3C" w:rsidP="00613B3C">
            <w:pPr>
              <w:pStyle w:val="Default"/>
              <w:numPr>
                <w:ilvl w:val="0"/>
                <w:numId w:val="21"/>
              </w:numPr>
              <w:jc w:val="both"/>
              <w:rPr>
                <w:color w:val="auto"/>
                <w:sz w:val="20"/>
                <w:szCs w:val="20"/>
              </w:rPr>
            </w:pPr>
            <w:r w:rsidRPr="0023128F">
              <w:rPr>
                <w:color w:val="auto"/>
                <w:sz w:val="20"/>
                <w:szCs w:val="20"/>
              </w:rPr>
              <w:t>Partecipazione a corsi inerenti alla tematica del modulo</w:t>
            </w:r>
          </w:p>
          <w:p w:rsidR="000877BF" w:rsidRPr="007F1A8D" w:rsidRDefault="000877BF" w:rsidP="009C7C64">
            <w:pPr>
              <w:pStyle w:val="Default"/>
              <w:jc w:val="both"/>
              <w:rPr>
                <w:b/>
                <w:color w:val="auto"/>
                <w:sz w:val="20"/>
                <w:szCs w:val="20"/>
              </w:rPr>
            </w:pPr>
          </w:p>
        </w:tc>
        <w:tc>
          <w:tcPr>
            <w:tcW w:w="472" w:type="pct"/>
          </w:tcPr>
          <w:p w:rsidR="000877BF" w:rsidRPr="007B64DA" w:rsidRDefault="000877BF" w:rsidP="009C7C64">
            <w:pPr>
              <w:autoSpaceDE w:val="0"/>
              <w:autoSpaceDN w:val="0"/>
              <w:adjustRightInd w:val="0"/>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B63485" w:rsidRDefault="000877BF" w:rsidP="00613B3C">
            <w:pPr>
              <w:pStyle w:val="Paragrafoelenco"/>
              <w:numPr>
                <w:ilvl w:val="0"/>
                <w:numId w:val="1"/>
              </w:numPr>
              <w:rPr>
                <w:b/>
                <w:sz w:val="20"/>
                <w:szCs w:val="20"/>
              </w:rPr>
            </w:pPr>
            <w:r w:rsidRPr="00B63485">
              <w:rPr>
                <w:b/>
                <w:sz w:val="20"/>
                <w:szCs w:val="20"/>
              </w:rPr>
              <w:lastRenderedPageBreak/>
              <w:t>ITALIANO L2</w:t>
            </w:r>
          </w:p>
          <w:p w:rsidR="000877BF" w:rsidRPr="00B63485" w:rsidRDefault="000877BF" w:rsidP="009C7C64">
            <w:pPr>
              <w:rPr>
                <w:sz w:val="20"/>
                <w:szCs w:val="20"/>
              </w:rPr>
            </w:pPr>
            <w:r w:rsidRPr="00B63485">
              <w:rPr>
                <w:sz w:val="20"/>
                <w:szCs w:val="20"/>
              </w:rPr>
              <w:t>Favorire l’integrazione e l’inclusione degli studenti di cittadinanza non italiana o che non posseggono requisiti linguistici adeguati alla complessità dello studio liceale.</w:t>
            </w:r>
          </w:p>
          <w:p w:rsidR="000877BF" w:rsidRPr="00B63485" w:rsidRDefault="000877BF" w:rsidP="009C7C64">
            <w:pPr>
              <w:rPr>
                <w:sz w:val="20"/>
                <w:szCs w:val="20"/>
              </w:rPr>
            </w:pPr>
            <w:r w:rsidRPr="00B63485">
              <w:rPr>
                <w:sz w:val="20"/>
                <w:szCs w:val="20"/>
              </w:rPr>
              <w:t>Sviluppo delle competenze linguistiche in italiano come lingua di studio per studenti di cittadinanza non italiana. Sostegno e supporto allo studio delle varie discipline nei</w:t>
            </w:r>
            <w:r>
              <w:rPr>
                <w:sz w:val="20"/>
                <w:szCs w:val="20"/>
              </w:rPr>
              <w:t xml:space="preserve"> </w:t>
            </w:r>
            <w:r w:rsidRPr="00B63485">
              <w:rPr>
                <w:sz w:val="20"/>
                <w:szCs w:val="20"/>
              </w:rPr>
              <w:t xml:space="preserve">vari linguaggi settoriali. Acquisizione di un metodo di studio. </w:t>
            </w:r>
          </w:p>
          <w:p w:rsidR="000877BF" w:rsidRDefault="000877BF" w:rsidP="009C7C64">
            <w:pPr>
              <w:pStyle w:val="Default"/>
              <w:jc w:val="both"/>
              <w:rPr>
                <w:color w:val="auto"/>
                <w:sz w:val="20"/>
                <w:szCs w:val="20"/>
              </w:rPr>
            </w:pPr>
            <w:r w:rsidRPr="00B63485">
              <w:rPr>
                <w:b/>
                <w:bCs/>
                <w:color w:val="auto"/>
                <w:sz w:val="20"/>
                <w:szCs w:val="20"/>
              </w:rPr>
              <w:t xml:space="preserve">Esperto - </w:t>
            </w:r>
            <w:r w:rsidRPr="00B63485">
              <w:rPr>
                <w:color w:val="auto"/>
                <w:sz w:val="20"/>
                <w:szCs w:val="20"/>
              </w:rPr>
              <w:t xml:space="preserve">30 ore; </w:t>
            </w:r>
            <w:r>
              <w:rPr>
                <w:color w:val="auto"/>
                <w:sz w:val="20"/>
                <w:szCs w:val="20"/>
              </w:rPr>
              <w:t>Compenso orario € 70,00</w:t>
            </w:r>
          </w:p>
          <w:p w:rsidR="000877BF" w:rsidRPr="00B63485" w:rsidRDefault="000877BF" w:rsidP="009C7C64">
            <w:pPr>
              <w:pStyle w:val="Default"/>
              <w:jc w:val="both"/>
              <w:rPr>
                <w:color w:val="auto"/>
                <w:sz w:val="20"/>
                <w:szCs w:val="20"/>
              </w:rPr>
            </w:pPr>
            <w:r w:rsidRPr="00B63485">
              <w:rPr>
                <w:b/>
                <w:bCs/>
                <w:color w:val="auto"/>
                <w:sz w:val="20"/>
                <w:szCs w:val="20"/>
              </w:rPr>
              <w:t xml:space="preserve">Tutor - </w:t>
            </w:r>
            <w:r w:rsidRPr="00B63485">
              <w:rPr>
                <w:color w:val="auto"/>
                <w:sz w:val="20"/>
                <w:szCs w:val="20"/>
              </w:rPr>
              <w:t>30 ore</w:t>
            </w:r>
            <w:r>
              <w:rPr>
                <w:color w:val="auto"/>
                <w:sz w:val="20"/>
                <w:szCs w:val="20"/>
              </w:rPr>
              <w:t xml:space="preserve">; Compenso orario € 30,00 </w:t>
            </w:r>
          </w:p>
          <w:p w:rsidR="000877BF" w:rsidRPr="00B63485" w:rsidRDefault="000877BF" w:rsidP="009C7C64">
            <w:pPr>
              <w:jc w:val="both"/>
              <w:rPr>
                <w:b/>
                <w:sz w:val="20"/>
                <w:szCs w:val="20"/>
              </w:rPr>
            </w:pPr>
            <w:r w:rsidRPr="00B63485">
              <w:rPr>
                <w:b/>
                <w:sz w:val="20"/>
                <w:szCs w:val="20"/>
              </w:rPr>
              <w:t>Alunni</w:t>
            </w:r>
            <w:r w:rsidRPr="00B63485">
              <w:rPr>
                <w:b/>
                <w:bCs/>
                <w:sz w:val="20"/>
                <w:szCs w:val="20"/>
              </w:rPr>
              <w:t xml:space="preserve"> –</w:t>
            </w:r>
            <w:r w:rsidRPr="00B63485">
              <w:rPr>
                <w:sz w:val="20"/>
                <w:szCs w:val="20"/>
              </w:rPr>
              <w:t xml:space="preserve"> 16 Allievi a rischio di abbandono del percorso scolastico e formativo per elevato numero di assenze; demotivazione; disaffezione verso lo studio. Allievi con bassi livelli di competenze. Allievi in condizioni socio-economiche svantaggiate e/o in una situazione di abbandono familiare</w:t>
            </w:r>
            <w:r w:rsidRPr="00B63485">
              <w:rPr>
                <w:b/>
                <w:sz w:val="20"/>
                <w:szCs w:val="20"/>
              </w:rPr>
              <w:t xml:space="preserve"> </w:t>
            </w:r>
          </w:p>
          <w:p w:rsidR="000877BF" w:rsidRPr="00B63485" w:rsidRDefault="000877BF" w:rsidP="009C7C64">
            <w:pPr>
              <w:rPr>
                <w:sz w:val="20"/>
                <w:szCs w:val="20"/>
              </w:rPr>
            </w:pPr>
            <w:r w:rsidRPr="00B63485">
              <w:rPr>
                <w:b/>
                <w:sz w:val="20"/>
                <w:szCs w:val="20"/>
              </w:rPr>
              <w:t xml:space="preserve">Corso </w:t>
            </w:r>
            <w:r w:rsidRPr="00B63485">
              <w:rPr>
                <w:sz w:val="20"/>
                <w:szCs w:val="20"/>
              </w:rPr>
              <w:t>-5 ore Studio assistito individualizzato</w:t>
            </w:r>
          </w:p>
          <w:p w:rsidR="000877BF" w:rsidRPr="00B63485" w:rsidRDefault="000877BF" w:rsidP="009C7C64">
            <w:pPr>
              <w:rPr>
                <w:sz w:val="20"/>
                <w:szCs w:val="20"/>
              </w:rPr>
            </w:pPr>
            <w:r w:rsidRPr="00B63485">
              <w:rPr>
                <w:sz w:val="20"/>
                <w:szCs w:val="20"/>
              </w:rPr>
              <w:t>10 ore Laboratori con produzione di lavori di gruppo</w:t>
            </w:r>
          </w:p>
          <w:p w:rsidR="000877BF" w:rsidRPr="00B63485" w:rsidRDefault="000877BF" w:rsidP="009C7C64">
            <w:pPr>
              <w:rPr>
                <w:sz w:val="20"/>
                <w:szCs w:val="20"/>
              </w:rPr>
            </w:pPr>
            <w:r w:rsidRPr="00B63485">
              <w:rPr>
                <w:sz w:val="20"/>
                <w:szCs w:val="20"/>
              </w:rPr>
              <w:t>10 ore Educazione fra pari</w:t>
            </w:r>
            <w:r>
              <w:rPr>
                <w:sz w:val="20"/>
                <w:szCs w:val="20"/>
              </w:rPr>
              <w:t xml:space="preserve">; </w:t>
            </w:r>
            <w:r w:rsidRPr="00B63485">
              <w:rPr>
                <w:sz w:val="20"/>
                <w:szCs w:val="20"/>
              </w:rPr>
              <w:t>5 ore Attività di mediazione culturale</w:t>
            </w:r>
          </w:p>
        </w:tc>
        <w:tc>
          <w:tcPr>
            <w:tcW w:w="2603" w:type="pct"/>
            <w:shd w:val="clear" w:color="auto" w:fill="auto"/>
          </w:tcPr>
          <w:p w:rsidR="000877BF" w:rsidRDefault="000877BF" w:rsidP="009C7C64">
            <w:pPr>
              <w:pStyle w:val="Default"/>
              <w:rPr>
                <w:b/>
                <w:color w:val="auto"/>
                <w:sz w:val="20"/>
                <w:szCs w:val="20"/>
              </w:rPr>
            </w:pPr>
          </w:p>
          <w:p w:rsidR="00613B3C" w:rsidRPr="0023128F" w:rsidRDefault="00613B3C" w:rsidP="00613B3C">
            <w:pPr>
              <w:pStyle w:val="Default"/>
              <w:rPr>
                <w:b/>
                <w:color w:val="auto"/>
                <w:sz w:val="20"/>
                <w:szCs w:val="20"/>
              </w:rPr>
            </w:pPr>
            <w:r w:rsidRPr="0023128F">
              <w:rPr>
                <w:b/>
                <w:color w:val="auto"/>
                <w:sz w:val="20"/>
                <w:szCs w:val="20"/>
              </w:rPr>
              <w:t xml:space="preserve">ESPERIENZE(2 PUNTI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rPr>
                <w:b/>
                <w:color w:val="auto"/>
                <w:sz w:val="20"/>
                <w:szCs w:val="20"/>
              </w:rPr>
            </w:pPr>
            <w:r w:rsidRPr="0023128F">
              <w:rPr>
                <w:b/>
                <w:color w:val="auto"/>
                <w:sz w:val="20"/>
                <w:szCs w:val="20"/>
              </w:rPr>
              <w:t xml:space="preserve">Area Didattica </w:t>
            </w:r>
          </w:p>
          <w:p w:rsidR="00613B3C" w:rsidRPr="0023128F" w:rsidRDefault="00613B3C" w:rsidP="00613B3C">
            <w:pPr>
              <w:pStyle w:val="Default"/>
              <w:numPr>
                <w:ilvl w:val="0"/>
                <w:numId w:val="3"/>
              </w:numPr>
              <w:rPr>
                <w:color w:val="auto"/>
                <w:sz w:val="20"/>
                <w:szCs w:val="20"/>
              </w:rPr>
            </w:pPr>
            <w:r w:rsidRPr="0023128F">
              <w:rPr>
                <w:color w:val="auto"/>
                <w:sz w:val="20"/>
                <w:szCs w:val="20"/>
              </w:rPr>
              <w:t>Coordinamento e Insegnamento in aree e realtà disagiate  e di svantaggio scolastico</w:t>
            </w:r>
          </w:p>
          <w:p w:rsidR="00613B3C" w:rsidRPr="0023128F" w:rsidRDefault="00613B3C" w:rsidP="00613B3C">
            <w:pPr>
              <w:pStyle w:val="Default"/>
              <w:numPr>
                <w:ilvl w:val="0"/>
                <w:numId w:val="3"/>
              </w:numPr>
              <w:rPr>
                <w:b/>
                <w:color w:val="auto"/>
                <w:sz w:val="20"/>
                <w:szCs w:val="20"/>
              </w:rPr>
            </w:pPr>
            <w:r w:rsidRPr="0023128F">
              <w:rPr>
                <w:color w:val="auto"/>
                <w:sz w:val="20"/>
                <w:szCs w:val="20"/>
              </w:rPr>
              <w:t xml:space="preserve">Didattica per competenze per gli studenti stranieri </w:t>
            </w:r>
          </w:p>
          <w:p w:rsidR="00613B3C" w:rsidRPr="0023128F" w:rsidRDefault="00613B3C" w:rsidP="00613B3C">
            <w:pPr>
              <w:pStyle w:val="Default"/>
              <w:numPr>
                <w:ilvl w:val="0"/>
                <w:numId w:val="3"/>
              </w:numPr>
              <w:rPr>
                <w:b/>
                <w:color w:val="auto"/>
                <w:sz w:val="20"/>
                <w:szCs w:val="20"/>
              </w:rPr>
            </w:pPr>
            <w:r w:rsidRPr="0023128F">
              <w:rPr>
                <w:color w:val="auto"/>
                <w:sz w:val="20"/>
                <w:szCs w:val="20"/>
              </w:rPr>
              <w:t xml:space="preserve">Coordinamento e Didattica del sostegno riallineamento e recupero degli studenti stranieri </w:t>
            </w:r>
          </w:p>
          <w:p w:rsidR="00613B3C" w:rsidRPr="0023128F" w:rsidRDefault="00613B3C" w:rsidP="00613B3C">
            <w:pPr>
              <w:pStyle w:val="Default"/>
              <w:rPr>
                <w:b/>
                <w:color w:val="auto"/>
                <w:sz w:val="20"/>
                <w:szCs w:val="20"/>
              </w:rPr>
            </w:pPr>
            <w:r w:rsidRPr="0023128F">
              <w:rPr>
                <w:b/>
                <w:color w:val="auto"/>
                <w:sz w:val="20"/>
                <w:szCs w:val="20"/>
              </w:rPr>
              <w:t>Area organizzativa e progettuale</w:t>
            </w:r>
          </w:p>
          <w:p w:rsidR="00613B3C" w:rsidRPr="0023128F" w:rsidRDefault="00613B3C" w:rsidP="00613B3C">
            <w:pPr>
              <w:pStyle w:val="Default"/>
              <w:numPr>
                <w:ilvl w:val="0"/>
                <w:numId w:val="3"/>
              </w:numPr>
              <w:rPr>
                <w:color w:val="auto"/>
                <w:sz w:val="20"/>
                <w:szCs w:val="20"/>
              </w:rPr>
            </w:pPr>
            <w:r w:rsidRPr="0023128F">
              <w:rPr>
                <w:color w:val="auto"/>
                <w:sz w:val="20"/>
                <w:szCs w:val="20"/>
              </w:rPr>
              <w:t>Coordinamento e Partecipazione a progetti inerenti alla tematica del modulo</w:t>
            </w:r>
          </w:p>
          <w:p w:rsidR="00613B3C" w:rsidRPr="0023128F" w:rsidRDefault="00613B3C" w:rsidP="00613B3C">
            <w:pPr>
              <w:pStyle w:val="Default"/>
              <w:numPr>
                <w:ilvl w:val="0"/>
                <w:numId w:val="3"/>
              </w:numPr>
              <w:rPr>
                <w:b/>
                <w:color w:val="auto"/>
                <w:sz w:val="20"/>
                <w:szCs w:val="20"/>
              </w:rPr>
            </w:pPr>
            <w:r w:rsidRPr="0023128F">
              <w:rPr>
                <w:color w:val="auto"/>
                <w:sz w:val="20"/>
                <w:szCs w:val="20"/>
              </w:rPr>
              <w:t>Partecipazione a progetti e corsi di riallineamento sulle competenze L2</w:t>
            </w:r>
          </w:p>
          <w:p w:rsidR="00613B3C" w:rsidRPr="0023128F" w:rsidRDefault="00613B3C" w:rsidP="00613B3C">
            <w:pPr>
              <w:pStyle w:val="Default"/>
              <w:rPr>
                <w:b/>
                <w:color w:val="auto"/>
                <w:sz w:val="20"/>
                <w:szCs w:val="20"/>
              </w:rPr>
            </w:pPr>
            <w:r w:rsidRPr="0023128F">
              <w:rPr>
                <w:b/>
                <w:color w:val="auto"/>
                <w:sz w:val="20"/>
                <w:szCs w:val="20"/>
              </w:rPr>
              <w:t>TITOLI UNIVERSITARI, CULTURALI E CERTIFICAZIONI</w:t>
            </w:r>
          </w:p>
          <w:p w:rsidR="00613B3C" w:rsidRPr="0023128F" w:rsidRDefault="00613B3C" w:rsidP="00613B3C">
            <w:pPr>
              <w:pStyle w:val="Default"/>
              <w:rPr>
                <w:b/>
                <w:color w:val="auto"/>
                <w:sz w:val="20"/>
                <w:szCs w:val="20"/>
              </w:rPr>
            </w:pPr>
            <w:r w:rsidRPr="0023128F">
              <w:rPr>
                <w:b/>
                <w:color w:val="auto"/>
                <w:sz w:val="20"/>
                <w:szCs w:val="20"/>
              </w:rPr>
              <w:t xml:space="preserve">(FINO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numPr>
                <w:ilvl w:val="0"/>
                <w:numId w:val="22"/>
              </w:numPr>
              <w:ind w:left="742"/>
              <w:rPr>
                <w:color w:val="auto"/>
                <w:sz w:val="20"/>
                <w:szCs w:val="20"/>
              </w:rPr>
            </w:pPr>
            <w:r w:rsidRPr="0023128F">
              <w:rPr>
                <w:color w:val="auto"/>
                <w:sz w:val="20"/>
                <w:szCs w:val="20"/>
              </w:rPr>
              <w:t xml:space="preserve">Laurea magistrale o altro titolo in aggiunta a quello necessario per  l’insegnamento </w:t>
            </w:r>
          </w:p>
          <w:p w:rsidR="00613B3C" w:rsidRPr="0023128F" w:rsidRDefault="00613B3C" w:rsidP="00613B3C">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613B3C" w:rsidRPr="0023128F" w:rsidRDefault="00613B3C" w:rsidP="00613B3C">
            <w:pPr>
              <w:pStyle w:val="Default"/>
              <w:rPr>
                <w:color w:val="auto"/>
                <w:sz w:val="20"/>
                <w:szCs w:val="20"/>
              </w:rPr>
            </w:pPr>
            <w:r w:rsidRPr="0023128F">
              <w:rPr>
                <w:b/>
                <w:color w:val="auto"/>
                <w:sz w:val="20"/>
                <w:szCs w:val="20"/>
              </w:rPr>
              <w:t xml:space="preserve">  (2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13B3C" w:rsidRPr="0023128F" w:rsidRDefault="00613B3C" w:rsidP="00613B3C">
            <w:pPr>
              <w:pStyle w:val="Default"/>
              <w:numPr>
                <w:ilvl w:val="0"/>
                <w:numId w:val="3"/>
              </w:numPr>
              <w:rPr>
                <w:color w:val="auto"/>
                <w:sz w:val="20"/>
                <w:szCs w:val="20"/>
              </w:rPr>
            </w:pPr>
            <w:r w:rsidRPr="0023128F">
              <w:rPr>
                <w:color w:val="auto"/>
                <w:sz w:val="20"/>
                <w:szCs w:val="20"/>
              </w:rPr>
              <w:t>Inclusione</w:t>
            </w:r>
          </w:p>
          <w:p w:rsidR="00613B3C" w:rsidRPr="0023128F" w:rsidRDefault="00613B3C" w:rsidP="00613B3C">
            <w:pPr>
              <w:pStyle w:val="Default"/>
              <w:numPr>
                <w:ilvl w:val="0"/>
                <w:numId w:val="3"/>
              </w:numPr>
              <w:rPr>
                <w:color w:val="auto"/>
                <w:sz w:val="20"/>
                <w:szCs w:val="20"/>
              </w:rPr>
            </w:pPr>
            <w:r w:rsidRPr="0023128F">
              <w:rPr>
                <w:color w:val="auto"/>
                <w:sz w:val="20"/>
                <w:szCs w:val="20"/>
              </w:rPr>
              <w:t>Partecipazione a corsi inerenti alla tematica del modulo</w:t>
            </w:r>
          </w:p>
          <w:p w:rsidR="000877BF" w:rsidRPr="00B641CA" w:rsidRDefault="000877BF" w:rsidP="009C7C64">
            <w:pPr>
              <w:pStyle w:val="Default"/>
              <w:rPr>
                <w:color w:val="auto"/>
                <w:sz w:val="20"/>
                <w:szCs w:val="20"/>
              </w:rPr>
            </w:pPr>
          </w:p>
        </w:tc>
        <w:tc>
          <w:tcPr>
            <w:tcW w:w="472" w:type="pct"/>
          </w:tcPr>
          <w:p w:rsidR="000877BF" w:rsidRPr="007B64DA" w:rsidRDefault="000877BF" w:rsidP="009C7C64">
            <w:pPr>
              <w:autoSpaceDE w:val="0"/>
              <w:autoSpaceDN w:val="0"/>
              <w:adjustRightInd w:val="0"/>
              <w:rPr>
                <w:b/>
                <w:sz w:val="20"/>
                <w:szCs w:val="20"/>
              </w:rPr>
            </w:pPr>
          </w:p>
        </w:tc>
      </w:tr>
      <w:tr w:rsidR="000877BF" w:rsidRPr="002B4218" w:rsidTr="009B1D99">
        <w:trPr>
          <w:tblHeader/>
        </w:trPr>
        <w:tc>
          <w:tcPr>
            <w:tcW w:w="1925" w:type="pct"/>
            <w:tcBorders>
              <w:left w:val="single" w:sz="4" w:space="0" w:color="auto"/>
            </w:tcBorders>
            <w:shd w:val="clear" w:color="auto" w:fill="auto"/>
          </w:tcPr>
          <w:p w:rsidR="000877BF" w:rsidRPr="00B63485" w:rsidRDefault="000877BF" w:rsidP="00613B3C">
            <w:pPr>
              <w:pStyle w:val="Paragrafoelenco"/>
              <w:numPr>
                <w:ilvl w:val="0"/>
                <w:numId w:val="1"/>
              </w:numPr>
              <w:rPr>
                <w:b/>
                <w:sz w:val="20"/>
                <w:szCs w:val="20"/>
              </w:rPr>
            </w:pPr>
            <w:r w:rsidRPr="00B63485">
              <w:rPr>
                <w:b/>
                <w:sz w:val="20"/>
                <w:szCs w:val="20"/>
              </w:rPr>
              <w:lastRenderedPageBreak/>
              <w:t xml:space="preserve">LABORATORIO </w:t>
            </w:r>
            <w:proofErr w:type="spellStart"/>
            <w:r w:rsidRPr="00B63485">
              <w:rPr>
                <w:b/>
                <w:sz w:val="20"/>
                <w:szCs w:val="20"/>
              </w:rPr>
              <w:t>DI</w:t>
            </w:r>
            <w:proofErr w:type="spellEnd"/>
            <w:r w:rsidRPr="00B63485">
              <w:rPr>
                <w:b/>
                <w:sz w:val="20"/>
                <w:szCs w:val="20"/>
              </w:rPr>
              <w:t xml:space="preserve"> MATEMATICA</w:t>
            </w:r>
          </w:p>
          <w:p w:rsidR="000877BF" w:rsidRPr="00B63485" w:rsidRDefault="000877BF" w:rsidP="009C7C64">
            <w:pPr>
              <w:jc w:val="both"/>
              <w:rPr>
                <w:sz w:val="20"/>
                <w:szCs w:val="20"/>
              </w:rPr>
            </w:pPr>
            <w:r w:rsidRPr="00B63485">
              <w:rPr>
                <w:sz w:val="20"/>
                <w:szCs w:val="20"/>
              </w:rPr>
              <w:t>La competenza matematica è la capacità di sviluppare e mettere in atto il pensiero matematico per trovare le soluzioni a vari problemi in situazioni quotidiane, mettendo l’accento sugli aspetti del processo, dell’attività e della conoscenza. La conoscenza basilare nel campo della matematica comprende una consistente conoscenza del calcolo, delle misure e delle strutture, delle operazioni di base e delle presentazioni matematiche di base; una comprensione dei termini e dei concetti matematici; una consapevolezza dei quesiti cui la matematica può fornire una risposta. Preparazione alle prove INVALSI.</w:t>
            </w:r>
          </w:p>
          <w:p w:rsidR="000877BF" w:rsidRDefault="000877BF" w:rsidP="009C7C64">
            <w:pPr>
              <w:pStyle w:val="Default"/>
              <w:jc w:val="both"/>
              <w:rPr>
                <w:color w:val="auto"/>
                <w:sz w:val="20"/>
                <w:szCs w:val="20"/>
              </w:rPr>
            </w:pPr>
            <w:r w:rsidRPr="00B63485">
              <w:rPr>
                <w:b/>
                <w:bCs/>
                <w:color w:val="auto"/>
                <w:sz w:val="20"/>
                <w:szCs w:val="20"/>
              </w:rPr>
              <w:t xml:space="preserve">Esperto - </w:t>
            </w:r>
            <w:r w:rsidRPr="00B63485">
              <w:rPr>
                <w:color w:val="auto"/>
                <w:sz w:val="20"/>
                <w:szCs w:val="20"/>
              </w:rPr>
              <w:t>30 ore;</w:t>
            </w:r>
            <w:r>
              <w:rPr>
                <w:color w:val="auto"/>
                <w:sz w:val="20"/>
                <w:szCs w:val="20"/>
              </w:rPr>
              <w:t xml:space="preserve"> Compenso orario € 70,00</w:t>
            </w:r>
          </w:p>
          <w:p w:rsidR="000877BF" w:rsidRPr="00B63485" w:rsidRDefault="000877BF" w:rsidP="009C7C64">
            <w:pPr>
              <w:pStyle w:val="Default"/>
              <w:jc w:val="both"/>
              <w:rPr>
                <w:color w:val="auto"/>
                <w:sz w:val="20"/>
                <w:szCs w:val="20"/>
              </w:rPr>
            </w:pPr>
            <w:r w:rsidRPr="00B63485">
              <w:rPr>
                <w:b/>
                <w:bCs/>
                <w:color w:val="auto"/>
                <w:sz w:val="20"/>
                <w:szCs w:val="20"/>
              </w:rPr>
              <w:t xml:space="preserve">Tutor - </w:t>
            </w:r>
            <w:r w:rsidRPr="00B63485">
              <w:rPr>
                <w:color w:val="auto"/>
                <w:sz w:val="20"/>
                <w:szCs w:val="20"/>
              </w:rPr>
              <w:t>30 ore</w:t>
            </w:r>
            <w:r>
              <w:rPr>
                <w:color w:val="auto"/>
                <w:sz w:val="20"/>
                <w:szCs w:val="20"/>
              </w:rPr>
              <w:t>; Compenso orario € 30,00</w:t>
            </w:r>
          </w:p>
          <w:p w:rsidR="000877BF" w:rsidRPr="00B63485" w:rsidRDefault="000877BF" w:rsidP="009C7C64">
            <w:pPr>
              <w:pStyle w:val="Default"/>
              <w:jc w:val="both"/>
              <w:rPr>
                <w:sz w:val="20"/>
                <w:szCs w:val="20"/>
              </w:rPr>
            </w:pPr>
            <w:r w:rsidRPr="00B63485">
              <w:rPr>
                <w:b/>
                <w:color w:val="auto"/>
                <w:sz w:val="20"/>
                <w:szCs w:val="20"/>
              </w:rPr>
              <w:t>Alunni</w:t>
            </w:r>
            <w:r w:rsidRPr="00B63485">
              <w:rPr>
                <w:b/>
                <w:bCs/>
                <w:color w:val="auto"/>
                <w:sz w:val="20"/>
                <w:szCs w:val="20"/>
              </w:rPr>
              <w:t xml:space="preserve"> –</w:t>
            </w:r>
            <w:r w:rsidRPr="00B63485">
              <w:rPr>
                <w:b/>
                <w:bCs/>
                <w:sz w:val="20"/>
                <w:szCs w:val="20"/>
              </w:rPr>
              <w:t xml:space="preserve"> </w:t>
            </w:r>
            <w:r w:rsidRPr="00B63485">
              <w:rPr>
                <w:sz w:val="20"/>
                <w:szCs w:val="20"/>
              </w:rPr>
              <w:t>25 Allievi a rischio di abbandono del percorso scolastico e formativo per elevato numero di assenze; demotivazione; disaffezione verso lo studio. Allievi con bassi livelli di competenze. Allievi in condizioni socio-economiche svantaggiate e/o in una situazione di abbandono familiare</w:t>
            </w:r>
          </w:p>
          <w:p w:rsidR="000877BF" w:rsidRPr="00B63485" w:rsidRDefault="000877BF" w:rsidP="009C7C64">
            <w:pPr>
              <w:rPr>
                <w:sz w:val="20"/>
                <w:szCs w:val="20"/>
              </w:rPr>
            </w:pPr>
            <w:r w:rsidRPr="00B63485">
              <w:rPr>
                <w:b/>
                <w:sz w:val="20"/>
                <w:szCs w:val="20"/>
              </w:rPr>
              <w:t xml:space="preserve">Corso </w:t>
            </w:r>
            <w:r w:rsidRPr="00B63485">
              <w:rPr>
                <w:sz w:val="20"/>
                <w:szCs w:val="20"/>
              </w:rPr>
              <w:t>-15 ore Laboratori con produzione di lavori di gruppo; 15 ore Laboratori con produzione di lavori individuali</w:t>
            </w:r>
          </w:p>
          <w:p w:rsidR="000877BF" w:rsidRPr="00B63485" w:rsidRDefault="000877BF" w:rsidP="009C7C64">
            <w:pPr>
              <w:jc w:val="both"/>
              <w:rPr>
                <w:b/>
                <w:sz w:val="20"/>
                <w:szCs w:val="20"/>
              </w:rPr>
            </w:pPr>
          </w:p>
        </w:tc>
        <w:tc>
          <w:tcPr>
            <w:tcW w:w="2603" w:type="pct"/>
            <w:shd w:val="clear" w:color="auto" w:fill="auto"/>
          </w:tcPr>
          <w:p w:rsidR="00613B3C" w:rsidRPr="0023128F" w:rsidRDefault="00613B3C" w:rsidP="00613B3C">
            <w:pPr>
              <w:pStyle w:val="Default"/>
              <w:rPr>
                <w:b/>
                <w:color w:val="auto"/>
                <w:sz w:val="20"/>
                <w:szCs w:val="20"/>
              </w:rPr>
            </w:pPr>
            <w:r w:rsidRPr="0023128F">
              <w:rPr>
                <w:b/>
                <w:color w:val="auto"/>
                <w:sz w:val="20"/>
                <w:szCs w:val="20"/>
              </w:rPr>
              <w:t xml:space="preserve">ESPERIENZE(2 PUNTI 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rPr>
                <w:b/>
                <w:color w:val="auto"/>
                <w:sz w:val="20"/>
                <w:szCs w:val="20"/>
              </w:rPr>
            </w:pPr>
            <w:r w:rsidRPr="0023128F">
              <w:rPr>
                <w:b/>
                <w:color w:val="auto"/>
                <w:sz w:val="20"/>
                <w:szCs w:val="20"/>
              </w:rPr>
              <w:t xml:space="preserve">Area Didattica </w:t>
            </w:r>
          </w:p>
          <w:p w:rsidR="00613B3C" w:rsidRPr="0023128F" w:rsidRDefault="00613B3C" w:rsidP="00613B3C">
            <w:pPr>
              <w:pStyle w:val="Default"/>
              <w:numPr>
                <w:ilvl w:val="0"/>
                <w:numId w:val="3"/>
              </w:numPr>
              <w:ind w:left="742" w:hanging="284"/>
              <w:jc w:val="both"/>
              <w:rPr>
                <w:color w:val="auto"/>
                <w:sz w:val="20"/>
                <w:szCs w:val="20"/>
              </w:rPr>
            </w:pPr>
            <w:r w:rsidRPr="0023128F">
              <w:rPr>
                <w:color w:val="auto"/>
                <w:sz w:val="20"/>
                <w:szCs w:val="20"/>
              </w:rPr>
              <w:t>Coordinamento e Insegnamento in aree e realtà disagiate  e di svantaggio scolastico</w:t>
            </w:r>
          </w:p>
          <w:p w:rsidR="00613B3C" w:rsidRPr="0023128F" w:rsidRDefault="00613B3C" w:rsidP="00613B3C">
            <w:pPr>
              <w:pStyle w:val="Default"/>
              <w:numPr>
                <w:ilvl w:val="0"/>
                <w:numId w:val="3"/>
              </w:numPr>
              <w:ind w:left="742" w:hanging="284"/>
              <w:jc w:val="both"/>
              <w:rPr>
                <w:color w:val="auto"/>
                <w:sz w:val="20"/>
                <w:szCs w:val="20"/>
              </w:rPr>
            </w:pPr>
            <w:r w:rsidRPr="0023128F">
              <w:rPr>
                <w:color w:val="auto"/>
                <w:sz w:val="20"/>
                <w:szCs w:val="20"/>
              </w:rPr>
              <w:t>Didattica per competenze</w:t>
            </w:r>
          </w:p>
          <w:p w:rsidR="00613B3C" w:rsidRPr="0023128F" w:rsidRDefault="00613B3C" w:rsidP="00613B3C">
            <w:pPr>
              <w:pStyle w:val="Default"/>
              <w:numPr>
                <w:ilvl w:val="0"/>
                <w:numId w:val="3"/>
              </w:numPr>
              <w:ind w:left="742" w:hanging="284"/>
              <w:jc w:val="both"/>
              <w:rPr>
                <w:color w:val="auto"/>
                <w:sz w:val="20"/>
                <w:szCs w:val="20"/>
              </w:rPr>
            </w:pPr>
            <w:r w:rsidRPr="0023128F">
              <w:rPr>
                <w:color w:val="auto"/>
                <w:sz w:val="20"/>
                <w:szCs w:val="20"/>
              </w:rPr>
              <w:t>Coordinamento e Didattica del sostegno riallineamento e recupero nel biennio dell’obbligo</w:t>
            </w:r>
          </w:p>
          <w:p w:rsidR="00613B3C" w:rsidRPr="0023128F" w:rsidRDefault="00613B3C" w:rsidP="00613B3C">
            <w:pPr>
              <w:pStyle w:val="Default"/>
              <w:numPr>
                <w:ilvl w:val="0"/>
                <w:numId w:val="3"/>
              </w:numPr>
              <w:ind w:left="742" w:hanging="284"/>
              <w:jc w:val="both"/>
              <w:rPr>
                <w:color w:val="auto"/>
                <w:sz w:val="20"/>
                <w:szCs w:val="20"/>
              </w:rPr>
            </w:pPr>
            <w:r w:rsidRPr="0023128F">
              <w:rPr>
                <w:color w:val="auto"/>
                <w:sz w:val="20"/>
                <w:szCs w:val="20"/>
              </w:rPr>
              <w:t>Preparazione degli studenti alle prove INVALSI</w:t>
            </w:r>
          </w:p>
          <w:p w:rsidR="00613B3C" w:rsidRPr="0023128F" w:rsidRDefault="00613B3C" w:rsidP="00613B3C">
            <w:pPr>
              <w:pStyle w:val="Default"/>
              <w:numPr>
                <w:ilvl w:val="0"/>
                <w:numId w:val="3"/>
              </w:numPr>
              <w:ind w:left="742" w:hanging="284"/>
              <w:jc w:val="both"/>
              <w:rPr>
                <w:color w:val="auto"/>
                <w:sz w:val="20"/>
                <w:szCs w:val="20"/>
              </w:rPr>
            </w:pPr>
            <w:r w:rsidRPr="0023128F">
              <w:rPr>
                <w:color w:val="auto"/>
                <w:sz w:val="20"/>
                <w:szCs w:val="20"/>
              </w:rPr>
              <w:t xml:space="preserve">Esperienze di coordinamento e insegnamento di matematica e realtà </w:t>
            </w:r>
          </w:p>
          <w:p w:rsidR="00613B3C" w:rsidRPr="0023128F" w:rsidRDefault="00613B3C" w:rsidP="00613B3C">
            <w:pPr>
              <w:pStyle w:val="Default"/>
              <w:rPr>
                <w:b/>
                <w:color w:val="auto"/>
                <w:sz w:val="20"/>
                <w:szCs w:val="20"/>
              </w:rPr>
            </w:pPr>
            <w:r w:rsidRPr="0023128F">
              <w:rPr>
                <w:b/>
                <w:color w:val="auto"/>
                <w:sz w:val="20"/>
                <w:szCs w:val="20"/>
              </w:rPr>
              <w:t>Area organizzativa e progettuale</w:t>
            </w:r>
          </w:p>
          <w:p w:rsidR="00613B3C" w:rsidRPr="0023128F" w:rsidRDefault="00613B3C" w:rsidP="00613B3C">
            <w:pPr>
              <w:pStyle w:val="Default"/>
              <w:numPr>
                <w:ilvl w:val="0"/>
                <w:numId w:val="3"/>
              </w:numPr>
              <w:ind w:left="742" w:hanging="263"/>
              <w:rPr>
                <w:color w:val="auto"/>
                <w:sz w:val="20"/>
                <w:szCs w:val="20"/>
              </w:rPr>
            </w:pPr>
            <w:r w:rsidRPr="0023128F">
              <w:rPr>
                <w:color w:val="auto"/>
                <w:sz w:val="20"/>
                <w:szCs w:val="20"/>
              </w:rPr>
              <w:t>Coordinamento e Partecipazione a progetti inerenti alla tematica del modulo</w:t>
            </w:r>
          </w:p>
          <w:p w:rsidR="00613B3C" w:rsidRPr="0023128F" w:rsidRDefault="00613B3C" w:rsidP="00613B3C">
            <w:pPr>
              <w:pStyle w:val="Default"/>
              <w:numPr>
                <w:ilvl w:val="0"/>
                <w:numId w:val="3"/>
              </w:numPr>
              <w:ind w:left="742" w:hanging="263"/>
              <w:rPr>
                <w:color w:val="auto"/>
                <w:sz w:val="20"/>
                <w:szCs w:val="20"/>
              </w:rPr>
            </w:pPr>
            <w:r w:rsidRPr="0023128F">
              <w:rPr>
                <w:color w:val="auto"/>
                <w:sz w:val="20"/>
                <w:szCs w:val="20"/>
              </w:rPr>
              <w:t>Coordinamento e Partecipazione a progetti e corsi di riallineamento sulle competenze di base</w:t>
            </w:r>
          </w:p>
          <w:p w:rsidR="00613B3C" w:rsidRPr="0023128F" w:rsidRDefault="00613B3C" w:rsidP="00613B3C">
            <w:pPr>
              <w:pStyle w:val="Default"/>
              <w:numPr>
                <w:ilvl w:val="0"/>
                <w:numId w:val="3"/>
              </w:numPr>
              <w:ind w:left="742" w:hanging="263"/>
              <w:rPr>
                <w:color w:val="auto"/>
                <w:sz w:val="20"/>
                <w:szCs w:val="20"/>
              </w:rPr>
            </w:pPr>
            <w:r w:rsidRPr="0023128F">
              <w:rPr>
                <w:color w:val="auto"/>
                <w:sz w:val="20"/>
                <w:szCs w:val="20"/>
              </w:rPr>
              <w:t>Partecipazione ai gruppi di lavoro per la stesura di prove comuni autentiche di matematica</w:t>
            </w:r>
          </w:p>
          <w:p w:rsidR="00613B3C" w:rsidRPr="0023128F" w:rsidRDefault="00613B3C" w:rsidP="00613B3C">
            <w:pPr>
              <w:pStyle w:val="Default"/>
              <w:rPr>
                <w:b/>
                <w:color w:val="auto"/>
                <w:sz w:val="20"/>
                <w:szCs w:val="20"/>
              </w:rPr>
            </w:pPr>
            <w:r w:rsidRPr="0023128F">
              <w:rPr>
                <w:b/>
                <w:color w:val="auto"/>
                <w:sz w:val="20"/>
                <w:szCs w:val="20"/>
              </w:rPr>
              <w:t>TITOLI UNIVERSITARI, CULTURALI E CERTIFICAZIONI</w:t>
            </w:r>
          </w:p>
          <w:p w:rsidR="00613B3C" w:rsidRPr="0023128F" w:rsidRDefault="00613B3C" w:rsidP="00613B3C">
            <w:pPr>
              <w:pStyle w:val="Default"/>
              <w:rPr>
                <w:b/>
                <w:color w:val="auto"/>
                <w:sz w:val="20"/>
                <w:szCs w:val="20"/>
              </w:rPr>
            </w:pPr>
            <w:r w:rsidRPr="0023128F">
              <w:rPr>
                <w:b/>
                <w:color w:val="auto"/>
                <w:sz w:val="20"/>
                <w:szCs w:val="20"/>
              </w:rPr>
              <w:t xml:space="preserve">(FINO A UN MAX </w:t>
            </w:r>
            <w:proofErr w:type="spellStart"/>
            <w:r w:rsidRPr="0023128F">
              <w:rPr>
                <w:b/>
                <w:color w:val="auto"/>
                <w:sz w:val="20"/>
                <w:szCs w:val="20"/>
              </w:rPr>
              <w:t>DI</w:t>
            </w:r>
            <w:proofErr w:type="spellEnd"/>
            <w:r w:rsidRPr="0023128F">
              <w:rPr>
                <w:b/>
                <w:color w:val="auto"/>
                <w:sz w:val="20"/>
                <w:szCs w:val="20"/>
              </w:rPr>
              <w:t xml:space="preserve"> 20)</w:t>
            </w:r>
          </w:p>
          <w:p w:rsidR="00613B3C" w:rsidRPr="0023128F" w:rsidRDefault="00613B3C" w:rsidP="00613B3C">
            <w:pPr>
              <w:pStyle w:val="Default"/>
              <w:numPr>
                <w:ilvl w:val="0"/>
                <w:numId w:val="23"/>
              </w:numPr>
              <w:ind w:left="742"/>
              <w:rPr>
                <w:color w:val="auto"/>
                <w:sz w:val="20"/>
                <w:szCs w:val="20"/>
              </w:rPr>
            </w:pPr>
            <w:r w:rsidRPr="0023128F">
              <w:rPr>
                <w:color w:val="auto"/>
                <w:sz w:val="20"/>
                <w:szCs w:val="20"/>
              </w:rPr>
              <w:t xml:space="preserve">laurea magistrale o altro titolo in aggiunta a quello necessario per  l’insegnamento </w:t>
            </w:r>
          </w:p>
          <w:p w:rsidR="00613B3C" w:rsidRPr="0023128F" w:rsidRDefault="00613B3C" w:rsidP="00613B3C">
            <w:pPr>
              <w:pStyle w:val="Default"/>
              <w:rPr>
                <w:color w:val="auto"/>
                <w:sz w:val="20"/>
                <w:szCs w:val="20"/>
              </w:rPr>
            </w:pPr>
            <w:r w:rsidRPr="0023128F">
              <w:rPr>
                <w:b/>
                <w:color w:val="auto"/>
                <w:sz w:val="20"/>
                <w:szCs w:val="20"/>
              </w:rPr>
              <w:t xml:space="preserve">ATTIVITÀ FORMATIVE E </w:t>
            </w:r>
            <w:proofErr w:type="spellStart"/>
            <w:r w:rsidRPr="0023128F">
              <w:rPr>
                <w:b/>
                <w:color w:val="auto"/>
                <w:sz w:val="20"/>
                <w:szCs w:val="20"/>
              </w:rPr>
              <w:t>DI</w:t>
            </w:r>
            <w:proofErr w:type="spellEnd"/>
            <w:r w:rsidRPr="0023128F">
              <w:rPr>
                <w:b/>
                <w:color w:val="auto"/>
                <w:sz w:val="20"/>
                <w:szCs w:val="20"/>
              </w:rPr>
              <w:t xml:space="preserve"> AGGIORNAMENTO</w:t>
            </w:r>
            <w:r w:rsidRPr="0023128F">
              <w:rPr>
                <w:color w:val="auto"/>
                <w:sz w:val="20"/>
                <w:szCs w:val="20"/>
              </w:rPr>
              <w:t xml:space="preserve"> </w:t>
            </w:r>
          </w:p>
          <w:p w:rsidR="00613B3C" w:rsidRPr="0023128F" w:rsidRDefault="00613B3C" w:rsidP="00613B3C">
            <w:pPr>
              <w:pStyle w:val="Default"/>
              <w:rPr>
                <w:color w:val="auto"/>
                <w:sz w:val="20"/>
                <w:szCs w:val="20"/>
              </w:rPr>
            </w:pPr>
            <w:r w:rsidRPr="0023128F">
              <w:rPr>
                <w:b/>
                <w:color w:val="auto"/>
                <w:sz w:val="20"/>
                <w:szCs w:val="20"/>
              </w:rPr>
              <w:t xml:space="preserve">  (2 PUNTI FINO A UN MAX </w:t>
            </w:r>
            <w:proofErr w:type="spellStart"/>
            <w:r w:rsidRPr="0023128F">
              <w:rPr>
                <w:b/>
                <w:color w:val="auto"/>
                <w:sz w:val="20"/>
                <w:szCs w:val="20"/>
              </w:rPr>
              <w:t>DI</w:t>
            </w:r>
            <w:proofErr w:type="spellEnd"/>
            <w:r w:rsidRPr="0023128F">
              <w:rPr>
                <w:b/>
                <w:color w:val="auto"/>
                <w:sz w:val="20"/>
                <w:szCs w:val="20"/>
              </w:rPr>
              <w:t xml:space="preserve"> 10)</w:t>
            </w:r>
            <w:r w:rsidRPr="0023128F">
              <w:rPr>
                <w:color w:val="auto"/>
                <w:sz w:val="20"/>
                <w:szCs w:val="20"/>
              </w:rPr>
              <w:t xml:space="preserve"> (da specificare)</w:t>
            </w:r>
          </w:p>
          <w:p w:rsidR="00613B3C" w:rsidRPr="0023128F" w:rsidRDefault="00613B3C" w:rsidP="00613B3C">
            <w:pPr>
              <w:pStyle w:val="Default"/>
              <w:numPr>
                <w:ilvl w:val="0"/>
                <w:numId w:val="3"/>
              </w:numPr>
              <w:rPr>
                <w:color w:val="auto"/>
                <w:sz w:val="20"/>
                <w:szCs w:val="20"/>
              </w:rPr>
            </w:pPr>
            <w:r w:rsidRPr="0023128F">
              <w:rPr>
                <w:color w:val="auto"/>
                <w:sz w:val="20"/>
                <w:szCs w:val="20"/>
              </w:rPr>
              <w:t>Inclusione</w:t>
            </w:r>
          </w:p>
          <w:p w:rsidR="00613B3C" w:rsidRPr="0023128F" w:rsidRDefault="00613B3C" w:rsidP="00613B3C">
            <w:pPr>
              <w:pStyle w:val="Default"/>
              <w:numPr>
                <w:ilvl w:val="0"/>
                <w:numId w:val="3"/>
              </w:numPr>
              <w:rPr>
                <w:color w:val="auto"/>
                <w:sz w:val="20"/>
                <w:szCs w:val="20"/>
              </w:rPr>
            </w:pPr>
            <w:r w:rsidRPr="0023128F">
              <w:rPr>
                <w:color w:val="auto"/>
                <w:sz w:val="20"/>
                <w:szCs w:val="20"/>
              </w:rPr>
              <w:t>Partecipazione a corsi inerenti alla tematica del modulo</w:t>
            </w:r>
          </w:p>
          <w:p w:rsidR="000877BF" w:rsidRPr="00B641CA" w:rsidRDefault="000877BF" w:rsidP="009C7C64">
            <w:pPr>
              <w:pStyle w:val="Default"/>
              <w:rPr>
                <w:color w:val="auto"/>
                <w:sz w:val="20"/>
                <w:szCs w:val="20"/>
              </w:rPr>
            </w:pPr>
          </w:p>
        </w:tc>
        <w:tc>
          <w:tcPr>
            <w:tcW w:w="472" w:type="pct"/>
          </w:tcPr>
          <w:p w:rsidR="000877BF" w:rsidRPr="007B64DA" w:rsidRDefault="000877BF" w:rsidP="009C7C64">
            <w:pPr>
              <w:autoSpaceDE w:val="0"/>
              <w:autoSpaceDN w:val="0"/>
              <w:adjustRightInd w:val="0"/>
              <w:rPr>
                <w:b/>
                <w:sz w:val="20"/>
                <w:szCs w:val="20"/>
              </w:rPr>
            </w:pPr>
          </w:p>
        </w:tc>
      </w:tr>
    </w:tbl>
    <w:p w:rsidR="009B1D99" w:rsidRDefault="009B1D99" w:rsidP="009B1D99">
      <w:pPr>
        <w:widowControl w:val="0"/>
        <w:overflowPunct w:val="0"/>
        <w:adjustRightInd w:val="0"/>
        <w:jc w:val="both"/>
      </w:pPr>
    </w:p>
    <w:p w:rsidR="009B1D99" w:rsidRPr="006A2305" w:rsidRDefault="009B1D99" w:rsidP="009B1D99">
      <w:pPr>
        <w:widowControl w:val="0"/>
        <w:overflowPunct w:val="0"/>
        <w:adjustRightInd w:val="0"/>
        <w:jc w:val="both"/>
        <w:rPr>
          <w:kern w:val="28"/>
          <w:sz w:val="20"/>
          <w:szCs w:val="20"/>
        </w:rPr>
      </w:pPr>
      <w:r w:rsidRPr="006A2305">
        <w:rPr>
          <w:sz w:val="20"/>
          <w:szCs w:val="20"/>
        </w:rPr>
        <w:t xml:space="preserve">La/Il sottoscritta/o autorizza il trattamento dei dati personali forniti, </w:t>
      </w:r>
      <w:r w:rsidRPr="006A2305">
        <w:rPr>
          <w:kern w:val="28"/>
          <w:sz w:val="20"/>
          <w:szCs w:val="20"/>
        </w:rPr>
        <w:t xml:space="preserve">ai sensi e per gli effetti del D.lgs. n. 196/2003, esclusivamente finalizzato allo svolgimento degli adempimenti connessi e conseguenti l’espletamento della procedura. </w:t>
      </w:r>
    </w:p>
    <w:p w:rsidR="009B1D99" w:rsidRPr="006A2305" w:rsidRDefault="009B1D99" w:rsidP="009B1D99">
      <w:pPr>
        <w:adjustRightInd w:val="0"/>
        <w:jc w:val="both"/>
        <w:rPr>
          <w:sz w:val="20"/>
          <w:szCs w:val="20"/>
        </w:rPr>
      </w:pPr>
      <w:r w:rsidRPr="006A2305">
        <w:rPr>
          <w:sz w:val="20"/>
          <w:szCs w:val="20"/>
        </w:rPr>
        <w:t>La/Il sottoscritta/o presenta la seguente dichiarazione, ai sensi degli artt. 19, 46 e 47 e 76 del d.p.r. 445/2000, consapevole che in caso di mendaci dichiarazioni incorrerà nelle pene e nelle sanzioni stabilite dal codice penale e dalle leggi speciali in materia.</w:t>
      </w:r>
    </w:p>
    <w:p w:rsidR="009B1D99" w:rsidRDefault="009B1D99" w:rsidP="009B1D99">
      <w:pPr>
        <w:adjustRightInd w:val="0"/>
      </w:pPr>
    </w:p>
    <w:p w:rsidR="009B1D99" w:rsidRDefault="009B1D99" w:rsidP="009B1D99">
      <w:pPr>
        <w:adjustRightInd w:val="0"/>
      </w:pPr>
      <w:r w:rsidRPr="00BA2F30">
        <w:t>Luogo e Data</w:t>
      </w:r>
      <w:r w:rsidRPr="00BA2F30">
        <w:tab/>
      </w:r>
      <w:r w:rsidRPr="00BA2F30">
        <w:tab/>
      </w:r>
      <w:r w:rsidRPr="00BA2F30">
        <w:tab/>
      </w:r>
      <w:r w:rsidRPr="00BA2F30">
        <w:tab/>
      </w:r>
      <w:r w:rsidRPr="00BA2F30">
        <w:tab/>
      </w:r>
      <w:r w:rsidRPr="00BA2F30">
        <w:tab/>
      </w:r>
      <w:r w:rsidRPr="00BA2F30">
        <w:tab/>
        <w:t>Firma</w:t>
      </w:r>
    </w:p>
    <w:p w:rsidR="009B1D99" w:rsidRDefault="009B1D99" w:rsidP="009B1D99">
      <w:pPr>
        <w:adjustRightInd w:val="0"/>
        <w:jc w:val="both"/>
        <w:rPr>
          <w:bCs/>
        </w:rPr>
      </w:pPr>
    </w:p>
    <w:p w:rsidR="009B1D99" w:rsidRDefault="009B1D99" w:rsidP="009B1D99">
      <w:pPr>
        <w:adjustRightInd w:val="0"/>
        <w:jc w:val="both"/>
        <w:rPr>
          <w:bCs/>
        </w:rPr>
      </w:pPr>
    </w:p>
    <w:p w:rsidR="009B1D99" w:rsidRDefault="009B1D99" w:rsidP="009B1D99">
      <w:pPr>
        <w:adjustRightInd w:val="0"/>
        <w:jc w:val="both"/>
        <w:rPr>
          <w:bCs/>
        </w:rPr>
      </w:pPr>
    </w:p>
    <w:p w:rsidR="00F161B7" w:rsidRDefault="00F161B7"/>
    <w:sectPr w:rsidR="00F161B7" w:rsidSect="00F161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42"/>
    <w:multiLevelType w:val="hybridMultilevel"/>
    <w:tmpl w:val="C4568EF0"/>
    <w:lvl w:ilvl="0" w:tplc="A3CEC0DE">
      <w:numFmt w:val="bullet"/>
      <w:lvlText w:val="□"/>
      <w:lvlJc w:val="left"/>
      <w:pPr>
        <w:ind w:left="720" w:hanging="360"/>
      </w:pPr>
      <w:rPr>
        <w:rFonts w:ascii="Times New Roman" w:hAnsi="Times New Roman" w:cs="Times New Roman" w:hint="default"/>
        <w:color w:val="auto"/>
        <w:sz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EF54B4"/>
    <w:multiLevelType w:val="hybridMultilevel"/>
    <w:tmpl w:val="096244C6"/>
    <w:lvl w:ilvl="0" w:tplc="E10AF232">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666E0E"/>
    <w:multiLevelType w:val="hybridMultilevel"/>
    <w:tmpl w:val="C85ADD5E"/>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3CD39F5"/>
    <w:multiLevelType w:val="hybridMultilevel"/>
    <w:tmpl w:val="4AB093F6"/>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B98265D"/>
    <w:multiLevelType w:val="hybridMultilevel"/>
    <w:tmpl w:val="0F8263A6"/>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231B5A"/>
    <w:multiLevelType w:val="hybridMultilevel"/>
    <w:tmpl w:val="5F2EFD48"/>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B493125"/>
    <w:multiLevelType w:val="hybridMultilevel"/>
    <w:tmpl w:val="440024C6"/>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C4572F3"/>
    <w:multiLevelType w:val="hybridMultilevel"/>
    <w:tmpl w:val="EBDA96CC"/>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CC925AD"/>
    <w:multiLevelType w:val="hybridMultilevel"/>
    <w:tmpl w:val="9AD42958"/>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B80CFD"/>
    <w:multiLevelType w:val="hybridMultilevel"/>
    <w:tmpl w:val="F71C8C44"/>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4CEC370A"/>
    <w:multiLevelType w:val="hybridMultilevel"/>
    <w:tmpl w:val="938AB5FA"/>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3B05D00"/>
    <w:multiLevelType w:val="hybridMultilevel"/>
    <w:tmpl w:val="09F8CD12"/>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88822A9"/>
    <w:multiLevelType w:val="hybridMultilevel"/>
    <w:tmpl w:val="CCC4299E"/>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9427804"/>
    <w:multiLevelType w:val="hybridMultilevel"/>
    <w:tmpl w:val="F3D4A9AC"/>
    <w:lvl w:ilvl="0" w:tplc="A3CEC0DE">
      <w:numFmt w:val="bullet"/>
      <w:lvlText w:val="□"/>
      <w:lvlJc w:val="left"/>
      <w:pPr>
        <w:ind w:left="720" w:hanging="360"/>
      </w:pPr>
      <w:rPr>
        <w:rFonts w:ascii="Times New Roman" w:hAnsi="Times New Roman" w:cs="Times New Roman" w:hint="default"/>
        <w:color w:val="auto"/>
        <w:sz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9C05EB"/>
    <w:multiLevelType w:val="hybridMultilevel"/>
    <w:tmpl w:val="1B70FABE"/>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D263A36"/>
    <w:multiLevelType w:val="hybridMultilevel"/>
    <w:tmpl w:val="DFD0CA9E"/>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4670D7"/>
    <w:multiLevelType w:val="hybridMultilevel"/>
    <w:tmpl w:val="5F2A3076"/>
    <w:lvl w:ilvl="0" w:tplc="F96C5930">
      <w:start w:val="1"/>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C15DB7"/>
    <w:multiLevelType w:val="hybridMultilevel"/>
    <w:tmpl w:val="EE642DEC"/>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13529D"/>
    <w:multiLevelType w:val="hybridMultilevel"/>
    <w:tmpl w:val="C554DA54"/>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794FE1"/>
    <w:multiLevelType w:val="hybridMultilevel"/>
    <w:tmpl w:val="1CF8BC2A"/>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8B16C9"/>
    <w:multiLevelType w:val="hybridMultilevel"/>
    <w:tmpl w:val="9F4CCB14"/>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DEC24BA"/>
    <w:multiLevelType w:val="hybridMultilevel"/>
    <w:tmpl w:val="403CBC54"/>
    <w:lvl w:ilvl="0" w:tplc="A3CEC0DE">
      <w:numFmt w:val="bullet"/>
      <w:lvlText w:val="□"/>
      <w:lvlJc w:val="left"/>
      <w:pPr>
        <w:ind w:left="1080" w:hanging="360"/>
      </w:pPr>
      <w:rPr>
        <w:rFonts w:ascii="Times New Roman" w:hAnsi="Times New Roman" w:cs="Times New Roman" w:hint="default"/>
        <w:color w:val="auto"/>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E67023A"/>
    <w:multiLevelType w:val="hybridMultilevel"/>
    <w:tmpl w:val="2DFA3F8C"/>
    <w:lvl w:ilvl="0" w:tplc="A3CEC0DE">
      <w:numFmt w:val="bullet"/>
      <w:lvlText w:val="□"/>
      <w:lvlJc w:val="left"/>
      <w:pPr>
        <w:ind w:left="720" w:hanging="360"/>
      </w:pPr>
      <w:rPr>
        <w:rFonts w:ascii="Times New Roman" w:hAnsi="Times New Roman" w:cs="Times New Roman" w:hint="default"/>
        <w:color w:val="auto"/>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8"/>
  </w:num>
  <w:num w:numId="5">
    <w:abstractNumId w:val="13"/>
  </w:num>
  <w:num w:numId="6">
    <w:abstractNumId w:val="0"/>
  </w:num>
  <w:num w:numId="7">
    <w:abstractNumId w:val="14"/>
  </w:num>
  <w:num w:numId="8">
    <w:abstractNumId w:val="10"/>
  </w:num>
  <w:num w:numId="9">
    <w:abstractNumId w:val="19"/>
  </w:num>
  <w:num w:numId="10">
    <w:abstractNumId w:val="15"/>
  </w:num>
  <w:num w:numId="11">
    <w:abstractNumId w:val="12"/>
  </w:num>
  <w:num w:numId="12">
    <w:abstractNumId w:val="4"/>
  </w:num>
  <w:num w:numId="13">
    <w:abstractNumId w:val="3"/>
  </w:num>
  <w:num w:numId="14">
    <w:abstractNumId w:val="17"/>
  </w:num>
  <w:num w:numId="15">
    <w:abstractNumId w:val="22"/>
  </w:num>
  <w:num w:numId="16">
    <w:abstractNumId w:val="5"/>
  </w:num>
  <w:num w:numId="17">
    <w:abstractNumId w:val="11"/>
  </w:num>
  <w:num w:numId="18">
    <w:abstractNumId w:val="20"/>
  </w:num>
  <w:num w:numId="19">
    <w:abstractNumId w:val="2"/>
  </w:num>
  <w:num w:numId="20">
    <w:abstractNumId w:val="21"/>
  </w:num>
  <w:num w:numId="21">
    <w:abstractNumId w:val="7"/>
  </w:num>
  <w:num w:numId="22">
    <w:abstractNumId w:val="9"/>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compat/>
  <w:rsids>
    <w:rsidRoot w:val="009B1D99"/>
    <w:rsid w:val="000877BF"/>
    <w:rsid w:val="000C0313"/>
    <w:rsid w:val="002121B2"/>
    <w:rsid w:val="005805CF"/>
    <w:rsid w:val="00613B3C"/>
    <w:rsid w:val="006F3F28"/>
    <w:rsid w:val="008F3DF2"/>
    <w:rsid w:val="009B1D99"/>
    <w:rsid w:val="009B2E26"/>
    <w:rsid w:val="00AE5FAF"/>
    <w:rsid w:val="00AF1BA6"/>
    <w:rsid w:val="00D62AB1"/>
    <w:rsid w:val="00F161B7"/>
    <w:rsid w:val="00F95E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D99"/>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B1D99"/>
    <w:pPr>
      <w:ind w:left="720"/>
      <w:contextualSpacing/>
    </w:pPr>
  </w:style>
  <w:style w:type="paragraph" w:styleId="Titolo">
    <w:name w:val="Title"/>
    <w:basedOn w:val="Normale"/>
    <w:next w:val="Normale"/>
    <w:link w:val="TitoloCarattere"/>
    <w:uiPriority w:val="10"/>
    <w:qFormat/>
    <w:rsid w:val="00613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613B3C"/>
    <w:rPr>
      <w:rFonts w:asciiTheme="majorHAnsi" w:eastAsiaTheme="majorEastAsia" w:hAnsiTheme="majorHAnsi" w:cstheme="majorBidi"/>
      <w:color w:val="17365D" w:themeColor="text2" w:themeShade="BF"/>
      <w:spacing w:val="5"/>
      <w:kern w:val="28"/>
      <w:sz w:val="52"/>
      <w:szCs w:val="5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2754</Words>
  <Characters>15698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node001</cp:lastModifiedBy>
  <cp:revision>4</cp:revision>
  <dcterms:created xsi:type="dcterms:W3CDTF">2017-10-12T15:12:00Z</dcterms:created>
  <dcterms:modified xsi:type="dcterms:W3CDTF">2017-10-12T16:52:00Z</dcterms:modified>
</cp:coreProperties>
</file>